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F11" w:rsidRPr="00210F11" w:rsidRDefault="00210F11" w:rsidP="00112C25">
      <w:pPr>
        <w:widowControl/>
        <w:autoSpaceDE w:val="0"/>
        <w:autoSpaceDN w:val="0"/>
        <w:spacing w:beforeLines="50" w:afterLines="50" w:line="400" w:lineRule="exact"/>
        <w:jc w:val="center"/>
        <w:textDirection w:val="lrTbV"/>
        <w:textAlignment w:val="center"/>
        <w:rPr>
          <w:rFonts w:eastAsia="標楷體"/>
          <w:bCs/>
          <w:color w:val="000000"/>
          <w:sz w:val="28"/>
          <w:szCs w:val="28"/>
        </w:rPr>
      </w:pPr>
      <w:r w:rsidRPr="00F861C4">
        <w:rPr>
          <w:rFonts w:ascii="標楷體" w:eastAsia="標楷體" w:hAnsi="標楷體" w:cs="標楷體" w:hint="eastAsia"/>
          <w:b/>
          <w:bCs/>
          <w:sz w:val="28"/>
          <w:szCs w:val="28"/>
        </w:rPr>
        <w:t>子計畫</w:t>
      </w:r>
      <w:r>
        <w:rPr>
          <w:rFonts w:ascii="標楷體" w:eastAsia="標楷體" w:hAnsi="標楷體" w:cs="標楷體" w:hint="eastAsia"/>
          <w:b/>
          <w:bCs/>
          <w:sz w:val="28"/>
          <w:szCs w:val="28"/>
        </w:rPr>
        <w:t>二：</w:t>
      </w:r>
      <w:r w:rsidRPr="00210F11">
        <w:rPr>
          <w:rFonts w:ascii="標楷體" w:eastAsia="標楷體" w:hAnsi="標楷體" w:hint="eastAsia"/>
          <w:b/>
          <w:sz w:val="28"/>
          <w:szCs w:val="28"/>
        </w:rPr>
        <w:t>南投縣103年度國民中小學環境教育24小時認證課程研習</w:t>
      </w:r>
      <w:r w:rsidR="006A76D3">
        <w:rPr>
          <w:rFonts w:ascii="標楷體" w:eastAsia="標楷體" w:hAnsi="標楷體" w:cs="標楷體" w:hint="eastAsia"/>
          <w:b/>
          <w:bCs/>
          <w:sz w:val="28"/>
          <w:szCs w:val="28"/>
        </w:rPr>
        <w:t>成果</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08"/>
        <w:gridCol w:w="3423"/>
        <w:gridCol w:w="1843"/>
        <w:gridCol w:w="2828"/>
      </w:tblGrid>
      <w:tr w:rsidR="00210F11" w:rsidRPr="00872DB6" w:rsidTr="00210F11">
        <w:trPr>
          <w:cantSplit/>
          <w:trHeight w:val="699"/>
        </w:trPr>
        <w:tc>
          <w:tcPr>
            <w:tcW w:w="1708" w:type="dxa"/>
            <w:vAlign w:val="center"/>
          </w:tcPr>
          <w:p w:rsidR="00210F11" w:rsidRPr="00872DB6" w:rsidRDefault="00210F11" w:rsidP="00DD6D42">
            <w:pPr>
              <w:spacing w:line="0" w:lineRule="atLeast"/>
              <w:jc w:val="center"/>
              <w:rPr>
                <w:rFonts w:eastAsia="標楷體"/>
                <w:color w:val="000000"/>
              </w:rPr>
            </w:pPr>
            <w:r>
              <w:rPr>
                <w:rFonts w:eastAsia="標楷體" w:hint="eastAsia"/>
                <w:color w:val="000000"/>
              </w:rPr>
              <w:t>計畫</w:t>
            </w:r>
            <w:r w:rsidRPr="00872DB6">
              <w:rPr>
                <w:rFonts w:eastAsia="標楷體" w:hint="eastAsia"/>
                <w:color w:val="000000"/>
              </w:rPr>
              <w:t>名稱</w:t>
            </w:r>
          </w:p>
        </w:tc>
        <w:tc>
          <w:tcPr>
            <w:tcW w:w="3423" w:type="dxa"/>
            <w:vAlign w:val="center"/>
          </w:tcPr>
          <w:p w:rsidR="00210F11" w:rsidRPr="00210F11" w:rsidRDefault="00210F11" w:rsidP="00210F11">
            <w:pPr>
              <w:spacing w:line="0" w:lineRule="atLeast"/>
              <w:rPr>
                <w:rFonts w:ascii="標楷體" w:eastAsia="標楷體" w:hAnsi="標楷體"/>
                <w:color w:val="000000"/>
              </w:rPr>
            </w:pPr>
            <w:r w:rsidRPr="00210F11">
              <w:rPr>
                <w:rFonts w:ascii="標楷體" w:eastAsia="標楷體" w:hAnsi="標楷體" w:hint="eastAsia"/>
              </w:rPr>
              <w:t>國民中小學環境教育24小時認證課程研習</w:t>
            </w:r>
          </w:p>
        </w:tc>
        <w:tc>
          <w:tcPr>
            <w:tcW w:w="1843" w:type="dxa"/>
            <w:vAlign w:val="center"/>
          </w:tcPr>
          <w:p w:rsidR="00210F11" w:rsidRPr="00872DB6" w:rsidRDefault="00210F11" w:rsidP="00DD6D42">
            <w:pPr>
              <w:spacing w:line="0" w:lineRule="atLeast"/>
              <w:jc w:val="center"/>
              <w:rPr>
                <w:rFonts w:eastAsia="標楷體"/>
                <w:color w:val="000000"/>
              </w:rPr>
            </w:pPr>
            <w:r>
              <w:rPr>
                <w:rFonts w:eastAsia="標楷體" w:hint="eastAsia"/>
                <w:color w:val="000000"/>
              </w:rPr>
              <w:t>辦理時</w:t>
            </w:r>
            <w:r w:rsidRPr="00872DB6">
              <w:rPr>
                <w:rFonts w:eastAsia="標楷體" w:hint="eastAsia"/>
                <w:color w:val="000000"/>
              </w:rPr>
              <w:t>間</w:t>
            </w:r>
          </w:p>
        </w:tc>
        <w:tc>
          <w:tcPr>
            <w:tcW w:w="2828" w:type="dxa"/>
            <w:vAlign w:val="center"/>
          </w:tcPr>
          <w:p w:rsidR="00210F11" w:rsidRPr="00210F11" w:rsidRDefault="00210F11" w:rsidP="00210F11">
            <w:pPr>
              <w:spacing w:line="0" w:lineRule="atLeast"/>
              <w:rPr>
                <w:rFonts w:eastAsia="標楷體"/>
              </w:rPr>
            </w:pPr>
            <w:r w:rsidRPr="00210F11">
              <w:rPr>
                <w:rFonts w:eastAsia="標楷體" w:hint="eastAsia"/>
                <w:sz w:val="28"/>
              </w:rPr>
              <w:t>103.08.20.-103.08.22.</w:t>
            </w:r>
          </w:p>
        </w:tc>
      </w:tr>
      <w:tr w:rsidR="00210F11" w:rsidRPr="00872DB6" w:rsidTr="00210F11">
        <w:trPr>
          <w:cantSplit/>
          <w:trHeight w:val="860"/>
        </w:trPr>
        <w:tc>
          <w:tcPr>
            <w:tcW w:w="1708" w:type="dxa"/>
            <w:vAlign w:val="center"/>
          </w:tcPr>
          <w:p w:rsidR="00210F11" w:rsidRPr="00872DB6" w:rsidRDefault="00210F11" w:rsidP="00DD6D42">
            <w:pPr>
              <w:spacing w:line="0" w:lineRule="atLeast"/>
              <w:jc w:val="center"/>
              <w:rPr>
                <w:rFonts w:eastAsia="標楷體"/>
                <w:color w:val="000000"/>
              </w:rPr>
            </w:pPr>
            <w:r>
              <w:rPr>
                <w:rFonts w:eastAsia="標楷體" w:hint="eastAsia"/>
                <w:color w:val="000000"/>
              </w:rPr>
              <w:t>對象</w:t>
            </w:r>
          </w:p>
        </w:tc>
        <w:tc>
          <w:tcPr>
            <w:tcW w:w="3423" w:type="dxa"/>
            <w:vAlign w:val="center"/>
          </w:tcPr>
          <w:p w:rsidR="00210F11" w:rsidRPr="008C3A36" w:rsidRDefault="00210F11" w:rsidP="00210F11">
            <w:pPr>
              <w:spacing w:line="0" w:lineRule="atLeast"/>
              <w:rPr>
                <w:rFonts w:eastAsia="標楷體"/>
                <w:color w:val="000000"/>
              </w:rPr>
            </w:pPr>
            <w:r>
              <w:rPr>
                <w:rFonts w:eastAsia="標楷體" w:hint="eastAsia"/>
                <w:color w:val="000000"/>
              </w:rPr>
              <w:t>南投縣旭光高中及各</w:t>
            </w:r>
            <w:r w:rsidRPr="00210F11">
              <w:rPr>
                <w:rFonts w:ascii="標楷體" w:eastAsia="標楷體" w:hAnsi="標楷體" w:hint="eastAsia"/>
              </w:rPr>
              <w:t>國民中小學</w:t>
            </w:r>
            <w:r>
              <w:rPr>
                <w:rFonts w:eastAsia="標楷體" w:hint="eastAsia"/>
                <w:color w:val="000000"/>
              </w:rPr>
              <w:t>教師</w:t>
            </w:r>
          </w:p>
        </w:tc>
        <w:tc>
          <w:tcPr>
            <w:tcW w:w="1843" w:type="dxa"/>
            <w:vAlign w:val="center"/>
          </w:tcPr>
          <w:p w:rsidR="00210F11" w:rsidRPr="00872DB6" w:rsidRDefault="00210F11" w:rsidP="00DD6D42">
            <w:pPr>
              <w:spacing w:line="0" w:lineRule="atLeast"/>
              <w:jc w:val="center"/>
              <w:rPr>
                <w:rFonts w:eastAsia="標楷體"/>
                <w:color w:val="000000"/>
              </w:rPr>
            </w:pPr>
            <w:r>
              <w:rPr>
                <w:rFonts w:eastAsia="標楷體" w:hint="eastAsia"/>
                <w:color w:val="000000"/>
              </w:rPr>
              <w:t>配合之縣內環境資源名稱</w:t>
            </w:r>
          </w:p>
        </w:tc>
        <w:tc>
          <w:tcPr>
            <w:tcW w:w="2828" w:type="dxa"/>
            <w:vAlign w:val="center"/>
          </w:tcPr>
          <w:p w:rsidR="00210F11" w:rsidRPr="00210F11" w:rsidRDefault="00210F11" w:rsidP="00210F11">
            <w:pPr>
              <w:spacing w:line="0" w:lineRule="atLeast"/>
              <w:rPr>
                <w:rFonts w:eastAsia="標楷體"/>
              </w:rPr>
            </w:pPr>
            <w:r w:rsidRPr="00210F11">
              <w:rPr>
                <w:rFonts w:ascii="標楷體" w:eastAsia="標楷體" w:hAnsi="標楷體" w:hint="eastAsia"/>
              </w:rPr>
              <w:t>環境教育</w:t>
            </w:r>
            <w:r>
              <w:rPr>
                <w:rFonts w:eastAsia="標楷體" w:hint="eastAsia"/>
                <w:color w:val="000000"/>
              </w:rPr>
              <w:t>課程</w:t>
            </w:r>
          </w:p>
        </w:tc>
      </w:tr>
      <w:tr w:rsidR="00210F11" w:rsidRPr="00872DB6" w:rsidTr="00210F11">
        <w:trPr>
          <w:cantSplit/>
          <w:trHeight w:val="860"/>
        </w:trPr>
        <w:tc>
          <w:tcPr>
            <w:tcW w:w="1708" w:type="dxa"/>
            <w:vAlign w:val="center"/>
          </w:tcPr>
          <w:p w:rsidR="00210F11" w:rsidRDefault="00210F11" w:rsidP="00DD6D42">
            <w:pPr>
              <w:spacing w:line="0" w:lineRule="atLeast"/>
              <w:jc w:val="center"/>
              <w:rPr>
                <w:rFonts w:eastAsia="標楷體"/>
                <w:color w:val="000000"/>
              </w:rPr>
            </w:pPr>
            <w:r>
              <w:rPr>
                <w:rFonts w:eastAsia="標楷體" w:hint="eastAsia"/>
                <w:color w:val="000000"/>
              </w:rPr>
              <w:t>參加人數</w:t>
            </w:r>
          </w:p>
        </w:tc>
        <w:tc>
          <w:tcPr>
            <w:tcW w:w="3423" w:type="dxa"/>
            <w:vAlign w:val="center"/>
          </w:tcPr>
          <w:p w:rsidR="00210F11" w:rsidRPr="008C3A36" w:rsidRDefault="00210F11" w:rsidP="00210F11">
            <w:pPr>
              <w:spacing w:line="0" w:lineRule="atLeast"/>
              <w:rPr>
                <w:rFonts w:eastAsia="標楷體"/>
                <w:color w:val="000000"/>
              </w:rPr>
            </w:pPr>
            <w:r>
              <w:rPr>
                <w:rFonts w:eastAsia="標楷體" w:hint="eastAsia"/>
                <w:color w:val="000000"/>
              </w:rPr>
              <w:t>80</w:t>
            </w:r>
            <w:r>
              <w:rPr>
                <w:rFonts w:eastAsia="標楷體" w:hint="eastAsia"/>
                <w:color w:val="000000"/>
              </w:rPr>
              <w:t>人</w:t>
            </w:r>
          </w:p>
        </w:tc>
        <w:tc>
          <w:tcPr>
            <w:tcW w:w="1843" w:type="dxa"/>
            <w:vAlign w:val="center"/>
          </w:tcPr>
          <w:p w:rsidR="00210F11" w:rsidRDefault="00210F11" w:rsidP="00DD6D42">
            <w:pPr>
              <w:spacing w:line="0" w:lineRule="atLeast"/>
              <w:jc w:val="center"/>
              <w:rPr>
                <w:rFonts w:eastAsia="標楷體"/>
                <w:color w:val="000000"/>
              </w:rPr>
            </w:pPr>
            <w:r>
              <w:rPr>
                <w:rFonts w:eastAsia="標楷體" w:hint="eastAsia"/>
                <w:color w:val="000000"/>
              </w:rPr>
              <w:t>出席人數比例</w:t>
            </w:r>
          </w:p>
        </w:tc>
        <w:tc>
          <w:tcPr>
            <w:tcW w:w="2828" w:type="dxa"/>
            <w:vAlign w:val="center"/>
          </w:tcPr>
          <w:p w:rsidR="00210F11" w:rsidRPr="00210F11" w:rsidRDefault="00210F11" w:rsidP="00210F11">
            <w:pPr>
              <w:spacing w:line="0" w:lineRule="atLeast"/>
              <w:rPr>
                <w:rFonts w:ascii="標楷體" w:eastAsia="標楷體" w:hAnsi="標楷體"/>
              </w:rPr>
            </w:pPr>
            <w:r w:rsidRPr="00210F11">
              <w:rPr>
                <w:rFonts w:ascii="標楷體" w:eastAsia="標楷體" w:hAnsi="標楷體" w:hint="eastAsia"/>
              </w:rPr>
              <w:t>99%</w:t>
            </w:r>
          </w:p>
        </w:tc>
      </w:tr>
      <w:tr w:rsidR="00210F11" w:rsidRPr="00872DB6" w:rsidTr="00210F11">
        <w:trPr>
          <w:cantSplit/>
          <w:trHeight w:val="681"/>
        </w:trPr>
        <w:tc>
          <w:tcPr>
            <w:tcW w:w="1708" w:type="dxa"/>
            <w:vAlign w:val="center"/>
          </w:tcPr>
          <w:p w:rsidR="00210F11" w:rsidRPr="00872DB6" w:rsidRDefault="00210F11" w:rsidP="00DD6D42">
            <w:pPr>
              <w:spacing w:line="0" w:lineRule="atLeast"/>
              <w:jc w:val="center"/>
              <w:rPr>
                <w:rFonts w:eastAsia="標楷體"/>
                <w:color w:val="000000"/>
              </w:rPr>
            </w:pPr>
            <w:r>
              <w:rPr>
                <w:rFonts w:eastAsia="標楷體" w:hint="eastAsia"/>
                <w:color w:val="000000"/>
              </w:rPr>
              <w:t>結合課程領域名稱</w:t>
            </w:r>
          </w:p>
        </w:tc>
        <w:tc>
          <w:tcPr>
            <w:tcW w:w="3423" w:type="dxa"/>
            <w:vAlign w:val="center"/>
          </w:tcPr>
          <w:p w:rsidR="00210F11" w:rsidRPr="003D58FF" w:rsidRDefault="00210F11" w:rsidP="00210F11">
            <w:pPr>
              <w:spacing w:line="0" w:lineRule="atLeast"/>
              <w:rPr>
                <w:rFonts w:ascii="標楷體" w:eastAsia="標楷體" w:hAnsi="標楷體"/>
                <w:color w:val="000000"/>
              </w:rPr>
            </w:pPr>
            <w:r w:rsidRPr="00210F11">
              <w:rPr>
                <w:rFonts w:ascii="標楷體" w:eastAsia="標楷體" w:hAnsi="標楷體" w:hint="eastAsia"/>
              </w:rPr>
              <w:t>環境教育</w:t>
            </w:r>
            <w:r>
              <w:rPr>
                <w:rFonts w:eastAsia="標楷體" w:hint="eastAsia"/>
                <w:color w:val="000000"/>
              </w:rPr>
              <w:t>課程領域</w:t>
            </w:r>
          </w:p>
        </w:tc>
        <w:tc>
          <w:tcPr>
            <w:tcW w:w="1843" w:type="dxa"/>
            <w:tcBorders>
              <w:right w:val="single" w:sz="4" w:space="0" w:color="auto"/>
            </w:tcBorders>
            <w:vAlign w:val="center"/>
          </w:tcPr>
          <w:p w:rsidR="00210F11" w:rsidRPr="009F5A4E" w:rsidRDefault="00210F11" w:rsidP="00DD6D42">
            <w:pPr>
              <w:spacing w:line="0" w:lineRule="atLeast"/>
              <w:jc w:val="center"/>
              <w:rPr>
                <w:rFonts w:eastAsia="標楷體" w:hAnsi="標楷體"/>
                <w:color w:val="000000"/>
              </w:rPr>
            </w:pPr>
            <w:r w:rsidRPr="00872DB6">
              <w:rPr>
                <w:rFonts w:eastAsia="標楷體" w:hAnsi="標楷體" w:hint="eastAsia"/>
                <w:color w:val="000000"/>
              </w:rPr>
              <w:t>相關附件</w:t>
            </w:r>
          </w:p>
        </w:tc>
        <w:tc>
          <w:tcPr>
            <w:tcW w:w="2828" w:type="dxa"/>
            <w:tcBorders>
              <w:top w:val="single" w:sz="4" w:space="0" w:color="auto"/>
              <w:left w:val="nil"/>
            </w:tcBorders>
            <w:vAlign w:val="center"/>
          </w:tcPr>
          <w:p w:rsidR="00210F11" w:rsidRPr="00210F11" w:rsidRDefault="00210F11" w:rsidP="00210F11">
            <w:pPr>
              <w:spacing w:line="0" w:lineRule="atLeast"/>
              <w:rPr>
                <w:rFonts w:eastAsia="標楷體"/>
              </w:rPr>
            </w:pPr>
            <w:r w:rsidRPr="00210F11">
              <w:rPr>
                <w:rFonts w:ascii="標楷體" w:eastAsia="標楷體" w:hAnsi="標楷體" w:hint="eastAsia"/>
              </w:rPr>
              <w:t>■</w:t>
            </w:r>
            <w:r w:rsidRPr="00210F11">
              <w:rPr>
                <w:rFonts w:eastAsia="標楷體" w:hint="eastAsia"/>
              </w:rPr>
              <w:t>計畫</w:t>
            </w:r>
          </w:p>
          <w:p w:rsidR="00210F11" w:rsidRPr="00210F11" w:rsidRDefault="00210F11" w:rsidP="00210F11">
            <w:pPr>
              <w:spacing w:line="0" w:lineRule="atLeast"/>
              <w:rPr>
                <w:rFonts w:eastAsia="標楷體"/>
              </w:rPr>
            </w:pPr>
            <w:r w:rsidRPr="00210F11">
              <w:rPr>
                <w:rFonts w:ascii="標楷體" w:eastAsia="標楷體" w:hAnsi="標楷體" w:hint="eastAsia"/>
              </w:rPr>
              <w:t>■</w:t>
            </w:r>
            <w:r w:rsidRPr="00210F11">
              <w:rPr>
                <w:rFonts w:eastAsia="標楷體" w:hint="eastAsia"/>
              </w:rPr>
              <w:t>課程資料</w:t>
            </w:r>
          </w:p>
          <w:p w:rsidR="00210F11" w:rsidRPr="00210F11" w:rsidRDefault="00210F11" w:rsidP="00210F11">
            <w:pPr>
              <w:spacing w:line="0" w:lineRule="atLeast"/>
              <w:rPr>
                <w:rFonts w:eastAsia="標楷體"/>
              </w:rPr>
            </w:pPr>
            <w:r w:rsidRPr="00210F11">
              <w:rPr>
                <w:rFonts w:ascii="標楷體" w:eastAsia="標楷體" w:hAnsi="標楷體" w:hint="eastAsia"/>
              </w:rPr>
              <w:t>■</w:t>
            </w:r>
            <w:r w:rsidRPr="00210F11">
              <w:rPr>
                <w:rFonts w:eastAsia="標楷體" w:hint="eastAsia"/>
              </w:rPr>
              <w:t>活動相關照片</w:t>
            </w:r>
            <w:r w:rsidRPr="00210F11">
              <w:rPr>
                <w:rFonts w:eastAsia="標楷體" w:hint="eastAsia"/>
              </w:rPr>
              <w:t>(</w:t>
            </w:r>
            <w:r w:rsidRPr="00210F11">
              <w:rPr>
                <w:rFonts w:eastAsia="標楷體" w:hint="eastAsia"/>
              </w:rPr>
              <w:t>至少</w:t>
            </w:r>
            <w:r w:rsidRPr="00210F11">
              <w:rPr>
                <w:rFonts w:eastAsia="標楷體" w:hint="eastAsia"/>
              </w:rPr>
              <w:t>4</w:t>
            </w:r>
            <w:r w:rsidRPr="00210F11">
              <w:rPr>
                <w:rFonts w:eastAsia="標楷體" w:hint="eastAsia"/>
              </w:rPr>
              <w:t>張</w:t>
            </w:r>
            <w:r w:rsidRPr="00210F11">
              <w:rPr>
                <w:rFonts w:eastAsia="標楷體" w:hint="eastAsia"/>
              </w:rPr>
              <w:t>)</w:t>
            </w:r>
          </w:p>
          <w:p w:rsidR="00210F11" w:rsidRPr="00210F11" w:rsidRDefault="00210F11" w:rsidP="00210F11">
            <w:pPr>
              <w:spacing w:line="0" w:lineRule="atLeast"/>
              <w:rPr>
                <w:rFonts w:eastAsia="標楷體"/>
              </w:rPr>
            </w:pPr>
            <w:r w:rsidRPr="00210F11">
              <w:rPr>
                <w:rFonts w:ascii="標楷體" w:eastAsia="標楷體" w:hAnsi="標楷體" w:hint="eastAsia"/>
              </w:rPr>
              <w:t>■</w:t>
            </w:r>
            <w:r w:rsidRPr="00210F11">
              <w:rPr>
                <w:rFonts w:eastAsia="標楷體" w:hint="eastAsia"/>
              </w:rPr>
              <w:t>回饋分析或成效評估</w:t>
            </w:r>
          </w:p>
        </w:tc>
      </w:tr>
    </w:tbl>
    <w:p w:rsidR="00210F11" w:rsidRDefault="00210F11" w:rsidP="00210F11">
      <w:pPr>
        <w:rPr>
          <w:rFonts w:ascii="標楷體" w:eastAsia="標楷體" w:hAnsi="標楷體"/>
        </w:rPr>
      </w:pPr>
    </w:p>
    <w:p w:rsidR="00210F11" w:rsidRDefault="00210F11" w:rsidP="00210F11">
      <w:pPr>
        <w:rPr>
          <w:rFonts w:ascii="標楷體" w:eastAsia="標楷體" w:hAnsi="標楷體"/>
        </w:rPr>
      </w:pPr>
      <w:r w:rsidRPr="003D7849">
        <w:rPr>
          <w:rFonts w:ascii="標楷體" w:eastAsia="標楷體" w:hAnsi="標楷體" w:hint="eastAsia"/>
        </w:rPr>
        <w:t>附件一  實施計畫</w:t>
      </w:r>
    </w:p>
    <w:p w:rsidR="00210F11" w:rsidRDefault="00210F11" w:rsidP="00210F11">
      <w:pPr>
        <w:numPr>
          <w:ilvl w:val="0"/>
          <w:numId w:val="1"/>
        </w:numPr>
        <w:kinsoku w:val="0"/>
        <w:overflowPunct w:val="0"/>
        <w:adjustRightInd w:val="0"/>
        <w:snapToGrid w:val="0"/>
        <w:rPr>
          <w:rFonts w:ascii="標楷體" w:eastAsia="標楷體" w:hAnsi="標楷體"/>
          <w:b/>
          <w:bCs/>
        </w:rPr>
      </w:pPr>
      <w:r w:rsidRPr="00F861C4">
        <w:rPr>
          <w:rFonts w:ascii="標楷體" w:eastAsia="標楷體" w:hAnsi="標楷體" w:cs="標楷體" w:hint="eastAsia"/>
          <w:b/>
          <w:bCs/>
        </w:rPr>
        <w:t>依據：</w:t>
      </w:r>
    </w:p>
    <w:p w:rsidR="00210F11" w:rsidRDefault="00210F11" w:rsidP="00210F11">
      <w:pPr>
        <w:numPr>
          <w:ilvl w:val="1"/>
          <w:numId w:val="1"/>
        </w:numPr>
        <w:tabs>
          <w:tab w:val="left" w:pos="1080"/>
        </w:tabs>
        <w:kinsoku w:val="0"/>
        <w:overflowPunct w:val="0"/>
        <w:adjustRightInd w:val="0"/>
        <w:snapToGrid w:val="0"/>
        <w:rPr>
          <w:rFonts w:ascii="標楷體" w:eastAsia="標楷體" w:hAnsi="標楷體"/>
          <w:b/>
          <w:bCs/>
        </w:rPr>
      </w:pPr>
      <w:r w:rsidRPr="007A716F">
        <w:rPr>
          <w:rFonts w:ascii="標楷體" w:eastAsia="標楷體" w:hAnsi="標楷體" w:cs="標楷體" w:hint="eastAsia"/>
        </w:rPr>
        <w:t>南投縣</w:t>
      </w:r>
      <w:r>
        <w:rPr>
          <w:rFonts w:ascii="標楷體" w:eastAsia="標楷體" w:hAnsi="標楷體" w:cs="標楷體"/>
        </w:rPr>
        <w:t>103</w:t>
      </w:r>
      <w:r w:rsidRPr="007A716F">
        <w:rPr>
          <w:rFonts w:ascii="標楷體" w:eastAsia="標楷體" w:hAnsi="標楷體" w:cs="標楷體" w:hint="eastAsia"/>
        </w:rPr>
        <w:t>年度環境教育輔導小組工作重點。</w:t>
      </w:r>
    </w:p>
    <w:p w:rsidR="00210F11" w:rsidRPr="00F861C4" w:rsidRDefault="00210F11" w:rsidP="00210F11">
      <w:pPr>
        <w:numPr>
          <w:ilvl w:val="1"/>
          <w:numId w:val="1"/>
        </w:numPr>
        <w:tabs>
          <w:tab w:val="left" w:pos="1080"/>
        </w:tabs>
        <w:kinsoku w:val="0"/>
        <w:overflowPunct w:val="0"/>
        <w:adjustRightInd w:val="0"/>
        <w:snapToGrid w:val="0"/>
        <w:rPr>
          <w:rFonts w:ascii="標楷體" w:eastAsia="標楷體" w:hAnsi="標楷體"/>
          <w:b/>
          <w:bCs/>
        </w:rPr>
      </w:pPr>
      <w:r w:rsidRPr="00FF489C">
        <w:rPr>
          <w:rFonts w:ascii="標楷體" w:eastAsia="標楷體" w:hAnsi="標楷體" w:cs="標楷體" w:hint="eastAsia"/>
          <w:kern w:val="0"/>
        </w:rPr>
        <w:t>南投縣環境教育中程（</w:t>
      </w:r>
      <w:r w:rsidRPr="00FF489C">
        <w:rPr>
          <w:rFonts w:ascii="標楷體" w:eastAsia="標楷體" w:hAnsi="標楷體" w:cs="標楷體"/>
          <w:kern w:val="0"/>
        </w:rPr>
        <w:t>102-105</w:t>
      </w:r>
      <w:r w:rsidRPr="00FF489C">
        <w:rPr>
          <w:rFonts w:ascii="標楷體" w:eastAsia="標楷體" w:hAnsi="標楷體" w:cs="標楷體" w:hint="eastAsia"/>
          <w:kern w:val="0"/>
        </w:rPr>
        <w:t>年）實施計畫。</w:t>
      </w:r>
    </w:p>
    <w:p w:rsidR="00210F11" w:rsidRDefault="00210F11" w:rsidP="00210F11">
      <w:pPr>
        <w:numPr>
          <w:ilvl w:val="0"/>
          <w:numId w:val="1"/>
        </w:numPr>
        <w:snapToGrid w:val="0"/>
        <w:rPr>
          <w:rFonts w:ascii="標楷體" w:eastAsia="標楷體" w:hAnsi="標楷體"/>
          <w:b/>
          <w:bCs/>
        </w:rPr>
      </w:pPr>
      <w:r w:rsidRPr="00F861C4">
        <w:rPr>
          <w:rFonts w:ascii="標楷體" w:eastAsia="標楷體" w:hAnsi="標楷體" w:cs="標楷體" w:hint="eastAsia"/>
          <w:b/>
          <w:bCs/>
        </w:rPr>
        <w:t>目標：</w:t>
      </w:r>
    </w:p>
    <w:p w:rsidR="00210F11" w:rsidRDefault="00210F11" w:rsidP="00210F11">
      <w:pPr>
        <w:numPr>
          <w:ilvl w:val="1"/>
          <w:numId w:val="1"/>
        </w:numPr>
        <w:snapToGrid w:val="0"/>
        <w:rPr>
          <w:rFonts w:ascii="標楷體" w:eastAsia="標楷體" w:hAnsi="標楷體"/>
          <w:b/>
          <w:bCs/>
        </w:rPr>
      </w:pPr>
      <w:r w:rsidRPr="00187D94">
        <w:rPr>
          <w:rFonts w:ascii="標楷體" w:eastAsia="標楷體" w:hAnsi="標楷體" w:cs="標楷體" w:hint="eastAsia"/>
        </w:rPr>
        <w:t>因應環教法的頒布與施行，辦理環境教育</w:t>
      </w:r>
      <w:r>
        <w:rPr>
          <w:rFonts w:ascii="標楷體" w:eastAsia="標楷體" w:hAnsi="標楷體" w:cs="標楷體" w:hint="eastAsia"/>
        </w:rPr>
        <w:t>認證研習</w:t>
      </w:r>
      <w:r w:rsidRPr="00187D94">
        <w:rPr>
          <w:rFonts w:ascii="標楷體" w:eastAsia="標楷體" w:hAnsi="標楷體" w:cs="標楷體" w:hint="eastAsia"/>
        </w:rPr>
        <w:t>課程，讓教師更瞭解環境教育內涵。</w:t>
      </w:r>
    </w:p>
    <w:p w:rsidR="00210F11" w:rsidRDefault="00210F11" w:rsidP="00210F11">
      <w:pPr>
        <w:numPr>
          <w:ilvl w:val="1"/>
          <w:numId w:val="1"/>
        </w:numPr>
        <w:snapToGrid w:val="0"/>
        <w:rPr>
          <w:rFonts w:ascii="標楷體" w:eastAsia="標楷體" w:hAnsi="標楷體"/>
          <w:b/>
          <w:bCs/>
        </w:rPr>
      </w:pPr>
      <w:r w:rsidRPr="00224ECA">
        <w:rPr>
          <w:rFonts w:ascii="標楷體" w:eastAsia="標楷體" w:hAnsi="標楷體" w:cs="標楷體" w:hint="eastAsia"/>
        </w:rPr>
        <w:t>引導學校發揮地方及學校環境教育特色來推動環境教育以符合環境教育法之精神。</w:t>
      </w:r>
    </w:p>
    <w:p w:rsidR="00210F11" w:rsidRDefault="00210F11" w:rsidP="00210F11">
      <w:pPr>
        <w:numPr>
          <w:ilvl w:val="1"/>
          <w:numId w:val="1"/>
        </w:numPr>
        <w:snapToGrid w:val="0"/>
        <w:rPr>
          <w:rFonts w:ascii="標楷體" w:eastAsia="標楷體" w:hAnsi="標楷體"/>
          <w:b/>
          <w:bCs/>
        </w:rPr>
      </w:pPr>
      <w:r w:rsidRPr="00224ECA">
        <w:rPr>
          <w:rFonts w:ascii="標楷體" w:eastAsia="標楷體" w:hAnsi="標楷體" w:cs="標楷體" w:hint="eastAsia"/>
        </w:rPr>
        <w:t>培養高級中等以下學校負責推動環境教育教師，具備各校推動學校環境教育及社區環境教育之基本能力。</w:t>
      </w:r>
    </w:p>
    <w:p w:rsidR="00210F11" w:rsidRPr="00F861C4" w:rsidRDefault="00210F11" w:rsidP="00210F11">
      <w:pPr>
        <w:numPr>
          <w:ilvl w:val="1"/>
          <w:numId w:val="1"/>
        </w:numPr>
        <w:snapToGrid w:val="0"/>
        <w:ind w:rightChars="-214" w:right="-514"/>
        <w:rPr>
          <w:rFonts w:ascii="標楷體" w:eastAsia="標楷體" w:hAnsi="標楷體"/>
          <w:b/>
          <w:bCs/>
        </w:rPr>
      </w:pPr>
      <w:r w:rsidRPr="00187D94">
        <w:rPr>
          <w:rFonts w:ascii="標楷體" w:eastAsia="標楷體" w:hAnsi="標楷體" w:cs="標楷體" w:hint="eastAsia"/>
        </w:rPr>
        <w:t>藉由研習活動，</w:t>
      </w:r>
      <w:r>
        <w:rPr>
          <w:rFonts w:ascii="標楷體" w:eastAsia="標楷體" w:hAnsi="標楷體" w:cs="標楷體" w:hint="eastAsia"/>
        </w:rPr>
        <w:t>推展</w:t>
      </w:r>
      <w:r w:rsidRPr="00187D94">
        <w:rPr>
          <w:rFonts w:ascii="標楷體" w:eastAsia="標楷體" w:hAnsi="標楷體" w:cs="標楷體" w:hint="eastAsia"/>
        </w:rPr>
        <w:t>教師參與環境教育認證活動，形塑環境教育推展風氣。</w:t>
      </w:r>
    </w:p>
    <w:p w:rsidR="00210F11" w:rsidRPr="00551366" w:rsidRDefault="00210F11" w:rsidP="00210F11">
      <w:pPr>
        <w:numPr>
          <w:ilvl w:val="0"/>
          <w:numId w:val="1"/>
        </w:numPr>
        <w:snapToGrid w:val="0"/>
        <w:rPr>
          <w:rFonts w:ascii="標楷體" w:eastAsia="標楷體" w:hAnsi="標楷體"/>
          <w:b/>
          <w:bCs/>
        </w:rPr>
      </w:pPr>
      <w:r w:rsidRPr="00551366">
        <w:rPr>
          <w:rFonts w:ascii="標楷體" w:eastAsia="標楷體" w:hAnsi="標楷體" w:cs="標楷體" w:hint="eastAsia"/>
          <w:b/>
          <w:bCs/>
        </w:rPr>
        <w:t>主辦單位：</w:t>
      </w:r>
      <w:r w:rsidRPr="00551366">
        <w:rPr>
          <w:rFonts w:ascii="標楷體" w:eastAsia="標楷體" w:hAnsi="標楷體" w:cs="標楷體" w:hint="eastAsia"/>
        </w:rPr>
        <w:t>南投縣政府教育處、南投縣環境教育輔導小組</w:t>
      </w:r>
    </w:p>
    <w:p w:rsidR="00210F11" w:rsidRPr="00551366" w:rsidRDefault="00210F11" w:rsidP="00210F11">
      <w:pPr>
        <w:numPr>
          <w:ilvl w:val="0"/>
          <w:numId w:val="1"/>
        </w:numPr>
        <w:snapToGrid w:val="0"/>
        <w:rPr>
          <w:rFonts w:ascii="標楷體" w:eastAsia="標楷體" w:hAnsi="標楷體"/>
          <w:b/>
          <w:bCs/>
        </w:rPr>
      </w:pPr>
      <w:r w:rsidRPr="00551366">
        <w:rPr>
          <w:rFonts w:ascii="標楷體" w:eastAsia="標楷體" w:hAnsi="標楷體" w:cs="標楷體" w:hint="eastAsia"/>
          <w:b/>
          <w:bCs/>
        </w:rPr>
        <w:t>承辦單位：</w:t>
      </w:r>
      <w:r w:rsidRPr="00551366">
        <w:rPr>
          <w:rFonts w:ascii="標楷體" w:eastAsia="標楷體" w:hAnsi="標楷體" w:cs="標楷體" w:hint="eastAsia"/>
        </w:rPr>
        <w:t>漳興國小</w:t>
      </w:r>
    </w:p>
    <w:p w:rsidR="00210F11" w:rsidRPr="00551366" w:rsidRDefault="00210F11" w:rsidP="00210F11">
      <w:pPr>
        <w:numPr>
          <w:ilvl w:val="0"/>
          <w:numId w:val="1"/>
        </w:numPr>
        <w:snapToGrid w:val="0"/>
        <w:rPr>
          <w:rFonts w:ascii="標楷體" w:eastAsia="標楷體" w:hAnsi="標楷體"/>
          <w:b/>
          <w:bCs/>
        </w:rPr>
      </w:pPr>
      <w:r w:rsidRPr="00551366">
        <w:rPr>
          <w:rFonts w:ascii="標楷體" w:eastAsia="標楷體" w:hAnsi="標楷體" w:cs="標楷體" w:hint="eastAsia"/>
          <w:b/>
          <w:bCs/>
        </w:rPr>
        <w:t>辦理時間：</w:t>
      </w:r>
      <w:r w:rsidRPr="00551366">
        <w:rPr>
          <w:rFonts w:ascii="標楷體" w:eastAsia="標楷體" w:hAnsi="標楷體" w:cs="標楷體"/>
        </w:rPr>
        <w:t>103</w:t>
      </w:r>
      <w:r w:rsidRPr="00551366">
        <w:rPr>
          <w:rFonts w:ascii="標楷體" w:eastAsia="標楷體" w:hAnsi="標楷體" w:cs="標楷體" w:hint="eastAsia"/>
        </w:rPr>
        <w:t>年</w:t>
      </w:r>
      <w:r>
        <w:rPr>
          <w:rFonts w:ascii="標楷體" w:eastAsia="標楷體" w:hAnsi="標楷體" w:cs="標楷體"/>
        </w:rPr>
        <w:t>8</w:t>
      </w:r>
      <w:r w:rsidRPr="00551366">
        <w:rPr>
          <w:rFonts w:ascii="標楷體" w:eastAsia="標楷體" w:hAnsi="標楷體" w:cs="標楷體" w:hint="eastAsia"/>
        </w:rPr>
        <w:t>月</w:t>
      </w:r>
      <w:r>
        <w:rPr>
          <w:rFonts w:ascii="標楷體" w:eastAsia="標楷體" w:hAnsi="標楷體" w:cs="標楷體"/>
        </w:rPr>
        <w:t>20-22</w:t>
      </w:r>
      <w:r>
        <w:rPr>
          <w:rFonts w:ascii="標楷體" w:eastAsia="標楷體" w:hAnsi="標楷體" w:cs="標楷體" w:hint="eastAsia"/>
        </w:rPr>
        <w:t>日</w:t>
      </w:r>
    </w:p>
    <w:p w:rsidR="00210F11" w:rsidRPr="00281680" w:rsidRDefault="00210F11" w:rsidP="00210F11">
      <w:pPr>
        <w:numPr>
          <w:ilvl w:val="0"/>
          <w:numId w:val="1"/>
        </w:numPr>
        <w:snapToGrid w:val="0"/>
        <w:rPr>
          <w:rFonts w:ascii="標楷體" w:eastAsia="標楷體" w:hAnsi="標楷體"/>
        </w:rPr>
      </w:pPr>
      <w:r w:rsidRPr="00551366">
        <w:rPr>
          <w:rFonts w:ascii="標楷體" w:eastAsia="標楷體" w:hAnsi="標楷體" w:cs="標楷體" w:hint="eastAsia"/>
          <w:b/>
          <w:bCs/>
        </w:rPr>
        <w:t>參與對象：</w:t>
      </w:r>
      <w:r w:rsidRPr="00281680">
        <w:rPr>
          <w:rFonts w:ascii="標楷體" w:eastAsia="標楷體" w:hAnsi="標楷體" w:cs="標楷體" w:hint="eastAsia"/>
        </w:rPr>
        <w:t>尚未取得環境教育</w:t>
      </w:r>
      <w:r w:rsidRPr="00281680">
        <w:rPr>
          <w:rFonts w:ascii="標楷體" w:eastAsia="標楷體" w:hAnsi="標楷體" w:cs="標楷體"/>
        </w:rPr>
        <w:t>24</w:t>
      </w:r>
      <w:r w:rsidRPr="00281680">
        <w:rPr>
          <w:rFonts w:ascii="標楷體" w:eastAsia="標楷體" w:hAnsi="標楷體" w:cs="標楷體" w:hint="eastAsia"/>
        </w:rPr>
        <w:t>小時認證人員之學校務必指派人員參加，其餘學校自由參加</w:t>
      </w:r>
      <w:r>
        <w:rPr>
          <w:rFonts w:ascii="標楷體" w:eastAsia="標楷體" w:hAnsi="標楷體" w:cs="標楷體" w:hint="eastAsia"/>
        </w:rPr>
        <w:t>，預計</w:t>
      </w:r>
      <w:r>
        <w:rPr>
          <w:rFonts w:ascii="標楷體" w:eastAsia="標楷體" w:hAnsi="標楷體" w:cs="標楷體"/>
        </w:rPr>
        <w:t>70</w:t>
      </w:r>
      <w:r>
        <w:rPr>
          <w:rFonts w:ascii="標楷體" w:eastAsia="標楷體" w:hAnsi="標楷體" w:cs="標楷體" w:hint="eastAsia"/>
        </w:rPr>
        <w:t>人參加</w:t>
      </w:r>
    </w:p>
    <w:p w:rsidR="00210F11" w:rsidRPr="00551366" w:rsidRDefault="00210F11" w:rsidP="00210F11">
      <w:pPr>
        <w:numPr>
          <w:ilvl w:val="0"/>
          <w:numId w:val="1"/>
        </w:numPr>
        <w:snapToGrid w:val="0"/>
        <w:rPr>
          <w:rFonts w:ascii="標楷體" w:eastAsia="標楷體" w:hAnsi="標楷體"/>
          <w:b/>
          <w:bCs/>
        </w:rPr>
      </w:pPr>
      <w:r w:rsidRPr="00551366">
        <w:rPr>
          <w:rFonts w:ascii="標楷體" w:eastAsia="標楷體" w:hAnsi="標楷體" w:cs="標楷體" w:hint="eastAsia"/>
          <w:b/>
          <w:bCs/>
        </w:rPr>
        <w:t>實施地點：</w:t>
      </w:r>
      <w:r w:rsidRPr="00551366">
        <w:rPr>
          <w:rFonts w:ascii="標楷體" w:eastAsia="標楷體" w:hAnsi="標楷體" w:cs="標楷體" w:hint="eastAsia"/>
        </w:rPr>
        <w:t>漳興國小</w:t>
      </w:r>
    </w:p>
    <w:p w:rsidR="00210F11" w:rsidRDefault="00210F11" w:rsidP="00210F11">
      <w:pPr>
        <w:numPr>
          <w:ilvl w:val="0"/>
          <w:numId w:val="1"/>
        </w:numPr>
        <w:snapToGrid w:val="0"/>
        <w:rPr>
          <w:rFonts w:ascii="標楷體" w:eastAsia="標楷體" w:hAnsi="標楷體" w:cs="標楷體"/>
          <w:b/>
          <w:bCs/>
        </w:rPr>
      </w:pPr>
      <w:r w:rsidRPr="001A7B54">
        <w:rPr>
          <w:rFonts w:ascii="標楷體" w:eastAsia="標楷體" w:hAnsi="標楷體" w:cs="標楷體" w:hint="eastAsia"/>
          <w:b/>
          <w:bCs/>
        </w:rPr>
        <w:t>實施內容：</w:t>
      </w:r>
    </w:p>
    <w:p w:rsidR="00210F11" w:rsidRDefault="00210F11" w:rsidP="00210F11">
      <w:pPr>
        <w:numPr>
          <w:ilvl w:val="1"/>
          <w:numId w:val="1"/>
        </w:numPr>
        <w:snapToGrid w:val="0"/>
        <w:rPr>
          <w:rFonts w:ascii="標楷體" w:eastAsia="標楷體" w:hAnsi="標楷體"/>
          <w:b/>
          <w:bCs/>
        </w:rPr>
      </w:pPr>
      <w:r>
        <w:rPr>
          <w:rFonts w:ascii="標楷體" w:eastAsia="標楷體" w:hAnsi="標楷體" w:cs="標楷體" w:hint="eastAsia"/>
          <w:b/>
          <w:bCs/>
        </w:rPr>
        <w:t>課程表</w:t>
      </w:r>
    </w:p>
    <w:tbl>
      <w:tblPr>
        <w:tblW w:w="9903"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CellMar>
          <w:left w:w="28" w:type="dxa"/>
          <w:right w:w="28" w:type="dxa"/>
        </w:tblCellMar>
        <w:tblLook w:val="0000"/>
      </w:tblPr>
      <w:tblGrid>
        <w:gridCol w:w="1578"/>
        <w:gridCol w:w="1820"/>
        <w:gridCol w:w="2187"/>
        <w:gridCol w:w="1800"/>
        <w:gridCol w:w="2518"/>
      </w:tblGrid>
      <w:tr w:rsidR="00210F11" w:rsidRPr="00C75524" w:rsidTr="00DD6D42">
        <w:trPr>
          <w:trHeight w:val="275"/>
          <w:jc w:val="center"/>
        </w:trPr>
        <w:tc>
          <w:tcPr>
            <w:tcW w:w="1578" w:type="dxa"/>
            <w:tcBorders>
              <w:top w:val="thinThickSmallGap" w:sz="18" w:space="0" w:color="auto"/>
            </w:tcBorders>
            <w:vAlign w:val="center"/>
          </w:tcPr>
          <w:p w:rsidR="00210F11" w:rsidRPr="00C75524" w:rsidRDefault="00210F11" w:rsidP="00DD6D42">
            <w:pPr>
              <w:ind w:firstLineChars="100" w:firstLine="220"/>
              <w:rPr>
                <w:rFonts w:ascii="標楷體" w:eastAsia="標楷體" w:hAnsi="標楷體"/>
                <w:color w:val="000000"/>
                <w:sz w:val="22"/>
              </w:rPr>
            </w:pPr>
          </w:p>
        </w:tc>
        <w:tc>
          <w:tcPr>
            <w:tcW w:w="1820" w:type="dxa"/>
            <w:tcBorders>
              <w:top w:val="thinThickSmallGap" w:sz="18" w:space="0" w:color="auto"/>
            </w:tcBorders>
            <w:vAlign w:val="center"/>
          </w:tcPr>
          <w:p w:rsidR="00210F11" w:rsidRPr="00C75524" w:rsidRDefault="00210F11" w:rsidP="00DD6D42">
            <w:pPr>
              <w:jc w:val="center"/>
              <w:rPr>
                <w:rFonts w:ascii="標楷體" w:eastAsia="標楷體" w:hAnsi="標楷體"/>
                <w:b/>
                <w:bCs/>
                <w:color w:val="000000"/>
                <w:sz w:val="22"/>
              </w:rPr>
            </w:pPr>
            <w:r w:rsidRPr="00C75524">
              <w:rPr>
                <w:rFonts w:ascii="標楷體" w:eastAsia="標楷體" w:hAnsi="標楷體" w:cs="標楷體"/>
                <w:b/>
                <w:bCs/>
                <w:color w:val="000000"/>
                <w:sz w:val="22"/>
                <w:szCs w:val="22"/>
              </w:rPr>
              <w:t>8/</w:t>
            </w:r>
            <w:r>
              <w:rPr>
                <w:rFonts w:ascii="標楷體" w:eastAsia="標楷體" w:hAnsi="標楷體" w:cs="標楷體"/>
                <w:b/>
                <w:bCs/>
                <w:color w:val="000000"/>
                <w:sz w:val="22"/>
                <w:szCs w:val="22"/>
              </w:rPr>
              <w:t>20</w:t>
            </w:r>
          </w:p>
        </w:tc>
        <w:tc>
          <w:tcPr>
            <w:tcW w:w="2187" w:type="dxa"/>
            <w:tcBorders>
              <w:top w:val="thinThickSmallGap" w:sz="18" w:space="0" w:color="auto"/>
            </w:tcBorders>
            <w:vAlign w:val="center"/>
          </w:tcPr>
          <w:p w:rsidR="00210F11" w:rsidRPr="00C75524" w:rsidRDefault="00210F11" w:rsidP="00DD6D42">
            <w:pPr>
              <w:jc w:val="center"/>
              <w:rPr>
                <w:rFonts w:ascii="標楷體" w:eastAsia="標楷體" w:hAnsi="標楷體"/>
                <w:b/>
                <w:bCs/>
                <w:color w:val="000000"/>
                <w:sz w:val="22"/>
              </w:rPr>
            </w:pPr>
            <w:r w:rsidRPr="00C75524">
              <w:rPr>
                <w:rFonts w:ascii="標楷體" w:eastAsia="標楷體" w:hAnsi="標楷體" w:cs="標楷體"/>
                <w:b/>
                <w:bCs/>
                <w:color w:val="000000"/>
                <w:sz w:val="22"/>
                <w:szCs w:val="22"/>
              </w:rPr>
              <w:t>8/</w:t>
            </w:r>
            <w:r>
              <w:rPr>
                <w:rFonts w:ascii="標楷體" w:eastAsia="標楷體" w:hAnsi="標楷體" w:cs="標楷體"/>
                <w:b/>
                <w:bCs/>
                <w:color w:val="000000"/>
                <w:sz w:val="22"/>
                <w:szCs w:val="22"/>
              </w:rPr>
              <w:t>21</w:t>
            </w:r>
          </w:p>
        </w:tc>
        <w:tc>
          <w:tcPr>
            <w:tcW w:w="1800" w:type="dxa"/>
            <w:tcBorders>
              <w:top w:val="thinThickSmallGap" w:sz="18" w:space="0" w:color="auto"/>
            </w:tcBorders>
            <w:vAlign w:val="center"/>
          </w:tcPr>
          <w:p w:rsidR="00210F11" w:rsidRPr="00C75524" w:rsidRDefault="00210F11" w:rsidP="00DD6D42">
            <w:pPr>
              <w:jc w:val="center"/>
              <w:rPr>
                <w:rFonts w:ascii="標楷體" w:eastAsia="標楷體" w:hAnsi="標楷體"/>
                <w:b/>
                <w:bCs/>
                <w:color w:val="000000"/>
                <w:sz w:val="22"/>
              </w:rPr>
            </w:pPr>
            <w:r w:rsidRPr="00C75524">
              <w:rPr>
                <w:rFonts w:ascii="標楷體" w:eastAsia="標楷體" w:hAnsi="標楷體" w:cs="標楷體"/>
                <w:b/>
                <w:bCs/>
                <w:color w:val="000000"/>
                <w:sz w:val="22"/>
                <w:szCs w:val="22"/>
              </w:rPr>
              <w:t>8/</w:t>
            </w:r>
            <w:r>
              <w:rPr>
                <w:rFonts w:ascii="標楷體" w:eastAsia="標楷體" w:hAnsi="標楷體" w:cs="標楷體"/>
                <w:b/>
                <w:bCs/>
                <w:color w:val="000000"/>
                <w:sz w:val="22"/>
                <w:szCs w:val="22"/>
              </w:rPr>
              <w:t>22</w:t>
            </w:r>
          </w:p>
        </w:tc>
        <w:tc>
          <w:tcPr>
            <w:tcW w:w="2518" w:type="dxa"/>
            <w:tcBorders>
              <w:top w:val="thinThickSmallGap" w:sz="18" w:space="0" w:color="auto"/>
            </w:tcBorders>
            <w:vAlign w:val="center"/>
          </w:tcPr>
          <w:p w:rsidR="00210F11" w:rsidRPr="00C75524" w:rsidRDefault="00210F11" w:rsidP="00DD6D42">
            <w:pPr>
              <w:jc w:val="center"/>
              <w:rPr>
                <w:rFonts w:ascii="標楷體" w:eastAsia="標楷體" w:hAnsi="標楷體"/>
                <w:b/>
                <w:bCs/>
                <w:color w:val="000000"/>
                <w:sz w:val="22"/>
              </w:rPr>
            </w:pPr>
            <w:r w:rsidRPr="00C75524">
              <w:rPr>
                <w:rFonts w:ascii="標楷體" w:eastAsia="標楷體" w:hAnsi="標楷體" w:cs="標楷體" w:hint="eastAsia"/>
                <w:b/>
                <w:bCs/>
                <w:color w:val="000000"/>
                <w:sz w:val="22"/>
                <w:szCs w:val="22"/>
              </w:rPr>
              <w:t>備註</w:t>
            </w:r>
          </w:p>
        </w:tc>
      </w:tr>
      <w:tr w:rsidR="00210F11" w:rsidRPr="00C75524" w:rsidTr="00DD6D42">
        <w:trPr>
          <w:trHeight w:val="981"/>
          <w:jc w:val="center"/>
        </w:trPr>
        <w:tc>
          <w:tcPr>
            <w:tcW w:w="1578" w:type="dxa"/>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color w:val="000000"/>
                <w:sz w:val="22"/>
                <w:szCs w:val="22"/>
              </w:rPr>
              <w:t>08</w:t>
            </w:r>
            <w:r w:rsidRPr="00C75524">
              <w:rPr>
                <w:rFonts w:ascii="標楷體" w:eastAsia="標楷體" w:hAnsi="標楷體" w:cs="標楷體" w:hint="eastAsia"/>
                <w:color w:val="000000"/>
                <w:sz w:val="22"/>
                <w:szCs w:val="22"/>
              </w:rPr>
              <w:t>：</w:t>
            </w:r>
            <w:r w:rsidRPr="00C75524">
              <w:rPr>
                <w:rFonts w:ascii="標楷體" w:eastAsia="標楷體" w:hAnsi="標楷體" w:cs="標楷體"/>
                <w:color w:val="000000"/>
                <w:sz w:val="22"/>
                <w:szCs w:val="22"/>
              </w:rPr>
              <w:t>00</w:t>
            </w:r>
          </w:p>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w:t>
            </w:r>
          </w:p>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color w:val="000000"/>
                <w:sz w:val="22"/>
                <w:szCs w:val="22"/>
              </w:rPr>
              <w:t>08</w:t>
            </w:r>
            <w:r w:rsidRPr="00C75524">
              <w:rPr>
                <w:rFonts w:ascii="標楷體" w:eastAsia="標楷體" w:hAnsi="標楷體" w:cs="標楷體" w:hint="eastAsia"/>
                <w:color w:val="000000"/>
                <w:sz w:val="22"/>
                <w:szCs w:val="22"/>
              </w:rPr>
              <w:t>：</w:t>
            </w:r>
            <w:r w:rsidRPr="00C75524">
              <w:rPr>
                <w:rFonts w:ascii="標楷體" w:eastAsia="標楷體" w:hAnsi="標楷體" w:cs="標楷體"/>
                <w:color w:val="000000"/>
                <w:sz w:val="22"/>
                <w:szCs w:val="22"/>
              </w:rPr>
              <w:t>30</w:t>
            </w:r>
          </w:p>
        </w:tc>
        <w:tc>
          <w:tcPr>
            <w:tcW w:w="1820" w:type="dxa"/>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學員報到</w:t>
            </w:r>
          </w:p>
        </w:tc>
        <w:tc>
          <w:tcPr>
            <w:tcW w:w="2187" w:type="dxa"/>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學員報到</w:t>
            </w:r>
          </w:p>
        </w:tc>
        <w:tc>
          <w:tcPr>
            <w:tcW w:w="1800" w:type="dxa"/>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學員報到</w:t>
            </w:r>
          </w:p>
        </w:tc>
        <w:tc>
          <w:tcPr>
            <w:tcW w:w="2518" w:type="dxa"/>
            <w:vMerge w:val="restart"/>
            <w:vAlign w:val="center"/>
          </w:tcPr>
          <w:p w:rsidR="00210F11" w:rsidRPr="00C75524" w:rsidRDefault="00210F11" w:rsidP="00DD6D42">
            <w:pPr>
              <w:ind w:leftChars="26" w:left="62" w:rightChars="27" w:right="65"/>
              <w:jc w:val="both"/>
              <w:rPr>
                <w:rFonts w:ascii="標楷體" w:eastAsia="標楷體" w:hAnsi="標楷體"/>
                <w:color w:val="000000"/>
                <w:kern w:val="0"/>
                <w:sz w:val="22"/>
              </w:rPr>
            </w:pPr>
            <w:r w:rsidRPr="00C75524">
              <w:rPr>
                <w:rFonts w:ascii="標楷體" w:eastAsia="標楷體" w:hAnsi="標楷體" w:cs="標楷體" w:hint="eastAsia"/>
                <w:color w:val="000000"/>
                <w:kern w:val="0"/>
                <w:sz w:val="22"/>
                <w:szCs w:val="22"/>
              </w:rPr>
              <w:t>＊上課教室或課程內容如有臨時狀況，主辦單位可彈性調整。</w:t>
            </w:r>
          </w:p>
          <w:p w:rsidR="00210F11" w:rsidRPr="00C75524" w:rsidRDefault="00210F11" w:rsidP="00DD6D42">
            <w:pPr>
              <w:snapToGrid w:val="0"/>
              <w:rPr>
                <w:rFonts w:ascii="標楷體" w:eastAsia="標楷體" w:hAnsi="標楷體"/>
                <w:sz w:val="22"/>
              </w:rPr>
            </w:pPr>
          </w:p>
          <w:p w:rsidR="00210F11" w:rsidRPr="00C75524" w:rsidRDefault="00210F11" w:rsidP="00DD6D42">
            <w:pPr>
              <w:ind w:leftChars="27" w:left="65" w:rightChars="27" w:right="65"/>
              <w:jc w:val="both"/>
              <w:rPr>
                <w:rFonts w:ascii="標楷體" w:eastAsia="標楷體" w:hAnsi="標楷體"/>
                <w:color w:val="000000"/>
                <w:kern w:val="0"/>
                <w:sz w:val="22"/>
              </w:rPr>
            </w:pPr>
            <w:r w:rsidRPr="00C75524">
              <w:rPr>
                <w:rFonts w:ascii="標楷體" w:eastAsia="標楷體" w:hAnsi="標楷體" w:cs="標楷體" w:hint="eastAsia"/>
                <w:color w:val="000000"/>
                <w:kern w:val="0"/>
                <w:sz w:val="22"/>
                <w:szCs w:val="22"/>
              </w:rPr>
              <w:t>＊講師依相關研究專長聘請，主辦單位可彈性調</w:t>
            </w:r>
            <w:r w:rsidRPr="00C75524">
              <w:rPr>
                <w:rFonts w:ascii="標楷體" w:eastAsia="標楷體" w:hAnsi="標楷體" w:cs="標楷體" w:hint="eastAsia"/>
                <w:color w:val="000000"/>
                <w:kern w:val="0"/>
                <w:sz w:val="22"/>
                <w:szCs w:val="22"/>
              </w:rPr>
              <w:lastRenderedPageBreak/>
              <w:t>整。</w:t>
            </w:r>
          </w:p>
        </w:tc>
      </w:tr>
      <w:tr w:rsidR="00210F11" w:rsidRPr="00C75524" w:rsidTr="00DD6D42">
        <w:trPr>
          <w:trHeight w:val="833"/>
          <w:jc w:val="center"/>
        </w:trPr>
        <w:tc>
          <w:tcPr>
            <w:tcW w:w="1578" w:type="dxa"/>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color w:val="000000"/>
                <w:sz w:val="22"/>
                <w:szCs w:val="22"/>
              </w:rPr>
              <w:t>08</w:t>
            </w:r>
            <w:r w:rsidRPr="00C75524">
              <w:rPr>
                <w:rFonts w:ascii="標楷體" w:eastAsia="標楷體" w:hAnsi="標楷體" w:cs="標楷體" w:hint="eastAsia"/>
                <w:color w:val="000000"/>
                <w:sz w:val="22"/>
                <w:szCs w:val="22"/>
              </w:rPr>
              <w:t>：</w:t>
            </w:r>
            <w:r w:rsidRPr="00C75524">
              <w:rPr>
                <w:rFonts w:ascii="標楷體" w:eastAsia="標楷體" w:hAnsi="標楷體" w:cs="標楷體"/>
                <w:color w:val="000000"/>
                <w:sz w:val="22"/>
                <w:szCs w:val="22"/>
              </w:rPr>
              <w:t>30</w:t>
            </w:r>
          </w:p>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w:t>
            </w:r>
          </w:p>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color w:val="000000"/>
                <w:sz w:val="22"/>
                <w:szCs w:val="22"/>
              </w:rPr>
              <w:t>10</w:t>
            </w:r>
            <w:r w:rsidRPr="00C75524">
              <w:rPr>
                <w:rFonts w:ascii="標楷體" w:eastAsia="標楷體" w:hAnsi="標楷體" w:cs="標楷體" w:hint="eastAsia"/>
                <w:color w:val="000000"/>
                <w:sz w:val="22"/>
                <w:szCs w:val="22"/>
              </w:rPr>
              <w:t>：</w:t>
            </w:r>
            <w:r w:rsidRPr="00C75524">
              <w:rPr>
                <w:rFonts w:ascii="標楷體" w:eastAsia="標楷體" w:hAnsi="標楷體" w:cs="標楷體"/>
                <w:color w:val="000000"/>
                <w:sz w:val="22"/>
                <w:szCs w:val="22"/>
              </w:rPr>
              <w:t>30</w:t>
            </w:r>
          </w:p>
        </w:tc>
        <w:tc>
          <w:tcPr>
            <w:tcW w:w="1820" w:type="dxa"/>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環境教育法規</w:t>
            </w:r>
          </w:p>
        </w:tc>
        <w:tc>
          <w:tcPr>
            <w:tcW w:w="2187" w:type="dxa"/>
            <w:vAlign w:val="center"/>
          </w:tcPr>
          <w:p w:rsidR="00210F11" w:rsidRPr="00C75524" w:rsidRDefault="00210F11" w:rsidP="00DD6D42">
            <w:pPr>
              <w:jc w:val="center"/>
              <w:rPr>
                <w:rFonts w:ascii="標楷體" w:eastAsia="標楷體" w:hAnsi="標楷體"/>
                <w:color w:val="000000"/>
                <w:kern w:val="0"/>
                <w:sz w:val="22"/>
              </w:rPr>
            </w:pPr>
            <w:r w:rsidRPr="00C75524">
              <w:rPr>
                <w:rFonts w:ascii="標楷體" w:eastAsia="標楷體" w:hAnsi="標楷體" w:cs="標楷體" w:hint="eastAsia"/>
                <w:color w:val="000000"/>
                <w:sz w:val="22"/>
                <w:szCs w:val="22"/>
              </w:rPr>
              <w:t>環境教育課程設計</w:t>
            </w:r>
          </w:p>
        </w:tc>
        <w:tc>
          <w:tcPr>
            <w:tcW w:w="1800" w:type="dxa"/>
            <w:vAlign w:val="center"/>
          </w:tcPr>
          <w:p w:rsidR="00210F11" w:rsidRPr="00C75524" w:rsidRDefault="00210F11" w:rsidP="00DD6D42">
            <w:pPr>
              <w:jc w:val="center"/>
              <w:rPr>
                <w:rFonts w:ascii="標楷體" w:eastAsia="標楷體" w:hAnsi="標楷體"/>
                <w:color w:val="000000"/>
                <w:kern w:val="0"/>
                <w:sz w:val="22"/>
              </w:rPr>
            </w:pPr>
            <w:r w:rsidRPr="00C75524">
              <w:rPr>
                <w:rFonts w:ascii="標楷體" w:eastAsia="標楷體" w:hAnsi="標楷體" w:cs="標楷體" w:hint="eastAsia"/>
                <w:color w:val="000000"/>
                <w:sz w:val="22"/>
                <w:szCs w:val="22"/>
              </w:rPr>
              <w:t>環境變遷與防災</w:t>
            </w:r>
          </w:p>
        </w:tc>
        <w:tc>
          <w:tcPr>
            <w:tcW w:w="2518" w:type="dxa"/>
            <w:vMerge/>
            <w:vAlign w:val="center"/>
          </w:tcPr>
          <w:p w:rsidR="00210F11" w:rsidRPr="00C75524" w:rsidRDefault="00210F11" w:rsidP="00DD6D42">
            <w:pPr>
              <w:jc w:val="center"/>
              <w:rPr>
                <w:rFonts w:ascii="標楷體" w:eastAsia="標楷體" w:hAnsi="標楷體"/>
                <w:color w:val="000000"/>
                <w:kern w:val="0"/>
                <w:sz w:val="22"/>
              </w:rPr>
            </w:pPr>
          </w:p>
        </w:tc>
      </w:tr>
      <w:tr w:rsidR="00210F11" w:rsidRPr="00C75524" w:rsidTr="00DD6D42">
        <w:trPr>
          <w:trHeight w:val="729"/>
          <w:jc w:val="center"/>
        </w:trPr>
        <w:tc>
          <w:tcPr>
            <w:tcW w:w="1578" w:type="dxa"/>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color w:val="000000"/>
                <w:sz w:val="22"/>
                <w:szCs w:val="22"/>
              </w:rPr>
              <w:lastRenderedPageBreak/>
              <w:t>10</w:t>
            </w:r>
            <w:r w:rsidRPr="00C75524">
              <w:rPr>
                <w:rFonts w:ascii="標楷體" w:eastAsia="標楷體" w:hAnsi="標楷體" w:cs="標楷體" w:hint="eastAsia"/>
                <w:color w:val="000000"/>
                <w:sz w:val="22"/>
                <w:szCs w:val="22"/>
              </w:rPr>
              <w:t>：</w:t>
            </w:r>
            <w:r w:rsidRPr="00C75524">
              <w:rPr>
                <w:rFonts w:ascii="標楷體" w:eastAsia="標楷體" w:hAnsi="標楷體" w:cs="標楷體"/>
                <w:color w:val="000000"/>
                <w:sz w:val="22"/>
                <w:szCs w:val="22"/>
              </w:rPr>
              <w:t>30</w:t>
            </w:r>
          </w:p>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w:t>
            </w:r>
          </w:p>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color w:val="000000"/>
                <w:sz w:val="22"/>
                <w:szCs w:val="22"/>
              </w:rPr>
              <w:t>12</w:t>
            </w:r>
            <w:r w:rsidRPr="00C75524">
              <w:rPr>
                <w:rFonts w:ascii="標楷體" w:eastAsia="標楷體" w:hAnsi="標楷體" w:cs="標楷體" w:hint="eastAsia"/>
                <w:color w:val="000000"/>
                <w:sz w:val="22"/>
                <w:szCs w:val="22"/>
              </w:rPr>
              <w:t>：</w:t>
            </w:r>
            <w:r w:rsidRPr="00C75524">
              <w:rPr>
                <w:rFonts w:ascii="標楷體" w:eastAsia="標楷體" w:hAnsi="標楷體" w:cs="標楷體"/>
                <w:color w:val="000000"/>
                <w:sz w:val="22"/>
                <w:szCs w:val="22"/>
              </w:rPr>
              <w:t>30</w:t>
            </w:r>
          </w:p>
        </w:tc>
        <w:tc>
          <w:tcPr>
            <w:tcW w:w="1820" w:type="dxa"/>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環境教育</w:t>
            </w:r>
          </w:p>
        </w:tc>
        <w:tc>
          <w:tcPr>
            <w:tcW w:w="2187" w:type="dxa"/>
            <w:vAlign w:val="center"/>
          </w:tcPr>
          <w:p w:rsidR="00210F11" w:rsidRPr="00C75524" w:rsidRDefault="00210F11" w:rsidP="00DD6D42">
            <w:pPr>
              <w:jc w:val="center"/>
              <w:rPr>
                <w:rFonts w:ascii="標楷體" w:eastAsia="標楷體" w:hAnsi="標楷體"/>
                <w:kern w:val="0"/>
                <w:sz w:val="22"/>
              </w:rPr>
            </w:pPr>
            <w:r w:rsidRPr="00C75524">
              <w:rPr>
                <w:rFonts w:ascii="標楷體" w:eastAsia="標楷體" w:hAnsi="標楷體" w:cs="標楷體" w:hint="eastAsia"/>
                <w:color w:val="000000"/>
                <w:sz w:val="22"/>
                <w:szCs w:val="22"/>
              </w:rPr>
              <w:t>環境概論</w:t>
            </w:r>
          </w:p>
        </w:tc>
        <w:tc>
          <w:tcPr>
            <w:tcW w:w="1800" w:type="dxa"/>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生態保育</w:t>
            </w:r>
          </w:p>
        </w:tc>
        <w:tc>
          <w:tcPr>
            <w:tcW w:w="2518" w:type="dxa"/>
            <w:vMerge/>
            <w:vAlign w:val="center"/>
          </w:tcPr>
          <w:p w:rsidR="00210F11" w:rsidRPr="00C75524" w:rsidRDefault="00210F11" w:rsidP="00DD6D42">
            <w:pPr>
              <w:jc w:val="center"/>
              <w:rPr>
                <w:rFonts w:ascii="標楷體" w:eastAsia="標楷體" w:hAnsi="標楷體"/>
                <w:color w:val="000000"/>
                <w:sz w:val="22"/>
              </w:rPr>
            </w:pPr>
          </w:p>
        </w:tc>
      </w:tr>
      <w:tr w:rsidR="00210F11" w:rsidRPr="00C75524" w:rsidTr="00DD6D42">
        <w:trPr>
          <w:trHeight w:val="586"/>
          <w:jc w:val="center"/>
        </w:trPr>
        <w:tc>
          <w:tcPr>
            <w:tcW w:w="1578" w:type="dxa"/>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color w:val="000000"/>
                <w:sz w:val="22"/>
                <w:szCs w:val="22"/>
              </w:rPr>
              <w:lastRenderedPageBreak/>
              <w:t>12</w:t>
            </w:r>
            <w:r w:rsidRPr="00C75524">
              <w:rPr>
                <w:rFonts w:ascii="標楷體" w:eastAsia="標楷體" w:hAnsi="標楷體" w:cs="標楷體" w:hint="eastAsia"/>
                <w:color w:val="000000"/>
                <w:sz w:val="22"/>
                <w:szCs w:val="22"/>
              </w:rPr>
              <w:t>：</w:t>
            </w:r>
            <w:r w:rsidRPr="00C75524">
              <w:rPr>
                <w:rFonts w:ascii="標楷體" w:eastAsia="標楷體" w:hAnsi="標楷體" w:cs="標楷體"/>
                <w:color w:val="000000"/>
                <w:sz w:val="22"/>
                <w:szCs w:val="22"/>
              </w:rPr>
              <w:t>30</w:t>
            </w:r>
          </w:p>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w:t>
            </w:r>
          </w:p>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color w:val="000000"/>
                <w:sz w:val="22"/>
                <w:szCs w:val="22"/>
              </w:rPr>
              <w:t>13</w:t>
            </w:r>
            <w:r w:rsidRPr="00C75524">
              <w:rPr>
                <w:rFonts w:ascii="標楷體" w:eastAsia="標楷體" w:hAnsi="標楷體" w:cs="標楷體" w:hint="eastAsia"/>
                <w:color w:val="000000"/>
                <w:sz w:val="22"/>
                <w:szCs w:val="22"/>
              </w:rPr>
              <w:t>：</w:t>
            </w:r>
            <w:r w:rsidRPr="00C75524">
              <w:rPr>
                <w:rFonts w:ascii="標楷體" w:eastAsia="標楷體" w:hAnsi="標楷體" w:cs="標楷體"/>
                <w:color w:val="000000"/>
                <w:sz w:val="22"/>
                <w:szCs w:val="22"/>
              </w:rPr>
              <w:t>00</w:t>
            </w:r>
          </w:p>
        </w:tc>
        <w:tc>
          <w:tcPr>
            <w:tcW w:w="1820" w:type="dxa"/>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午餐</w:t>
            </w:r>
          </w:p>
        </w:tc>
        <w:tc>
          <w:tcPr>
            <w:tcW w:w="2187" w:type="dxa"/>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午餐</w:t>
            </w:r>
          </w:p>
        </w:tc>
        <w:tc>
          <w:tcPr>
            <w:tcW w:w="1800" w:type="dxa"/>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午餐</w:t>
            </w:r>
          </w:p>
        </w:tc>
        <w:tc>
          <w:tcPr>
            <w:tcW w:w="2518" w:type="dxa"/>
            <w:vMerge/>
            <w:vAlign w:val="center"/>
          </w:tcPr>
          <w:p w:rsidR="00210F11" w:rsidRPr="00C75524" w:rsidRDefault="00210F11" w:rsidP="00DD6D42">
            <w:pPr>
              <w:jc w:val="center"/>
              <w:rPr>
                <w:rFonts w:ascii="標楷體" w:eastAsia="標楷體" w:hAnsi="標楷體"/>
                <w:color w:val="000000"/>
                <w:sz w:val="22"/>
              </w:rPr>
            </w:pPr>
          </w:p>
        </w:tc>
      </w:tr>
      <w:tr w:rsidR="00210F11" w:rsidRPr="00C75524" w:rsidTr="00DD6D42">
        <w:trPr>
          <w:trHeight w:val="770"/>
          <w:jc w:val="center"/>
        </w:trPr>
        <w:tc>
          <w:tcPr>
            <w:tcW w:w="1578" w:type="dxa"/>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color w:val="000000"/>
                <w:sz w:val="22"/>
                <w:szCs w:val="22"/>
              </w:rPr>
              <w:t>13</w:t>
            </w:r>
            <w:r w:rsidRPr="00C75524">
              <w:rPr>
                <w:rFonts w:ascii="標楷體" w:eastAsia="標楷體" w:hAnsi="標楷體" w:cs="標楷體" w:hint="eastAsia"/>
                <w:color w:val="000000"/>
                <w:sz w:val="22"/>
                <w:szCs w:val="22"/>
              </w:rPr>
              <w:t>：</w:t>
            </w:r>
            <w:r w:rsidRPr="00C75524">
              <w:rPr>
                <w:rFonts w:ascii="標楷體" w:eastAsia="標楷體" w:hAnsi="標楷體" w:cs="標楷體"/>
                <w:color w:val="000000"/>
                <w:sz w:val="22"/>
                <w:szCs w:val="22"/>
              </w:rPr>
              <w:t>00</w:t>
            </w:r>
          </w:p>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w:t>
            </w:r>
          </w:p>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color w:val="000000"/>
                <w:sz w:val="22"/>
                <w:szCs w:val="22"/>
              </w:rPr>
              <w:t>15</w:t>
            </w:r>
            <w:r w:rsidRPr="00C75524">
              <w:rPr>
                <w:rFonts w:ascii="標楷體" w:eastAsia="標楷體" w:hAnsi="標楷體" w:cs="標楷體" w:hint="eastAsia"/>
                <w:color w:val="000000"/>
                <w:sz w:val="22"/>
                <w:szCs w:val="22"/>
              </w:rPr>
              <w:t>：</w:t>
            </w:r>
            <w:r w:rsidRPr="00C75524">
              <w:rPr>
                <w:rFonts w:ascii="標楷體" w:eastAsia="標楷體" w:hAnsi="標楷體" w:cs="標楷體"/>
                <w:color w:val="000000"/>
                <w:sz w:val="22"/>
                <w:szCs w:val="22"/>
              </w:rPr>
              <w:t xml:space="preserve">00 </w:t>
            </w:r>
          </w:p>
        </w:tc>
        <w:tc>
          <w:tcPr>
            <w:tcW w:w="1820" w:type="dxa"/>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環境</w:t>
            </w:r>
            <w:r>
              <w:rPr>
                <w:rFonts w:ascii="標楷體" w:eastAsia="標楷體" w:hAnsi="標楷體" w:cs="標楷體" w:hint="eastAsia"/>
                <w:color w:val="000000"/>
                <w:sz w:val="22"/>
                <w:szCs w:val="22"/>
              </w:rPr>
              <w:t>倫理</w:t>
            </w:r>
          </w:p>
        </w:tc>
        <w:tc>
          <w:tcPr>
            <w:tcW w:w="2187" w:type="dxa"/>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環境教育計畫</w:t>
            </w:r>
          </w:p>
          <w:p w:rsidR="00210F11" w:rsidRPr="00C75524" w:rsidRDefault="00210F11" w:rsidP="00DD6D42">
            <w:pPr>
              <w:jc w:val="center"/>
              <w:rPr>
                <w:rFonts w:ascii="標楷體" w:eastAsia="標楷體" w:hAnsi="標楷體"/>
                <w:sz w:val="22"/>
              </w:rPr>
            </w:pPr>
            <w:r w:rsidRPr="00C75524">
              <w:rPr>
                <w:rFonts w:ascii="標楷體" w:eastAsia="標楷體" w:hAnsi="標楷體" w:cs="標楷體" w:hint="eastAsia"/>
                <w:color w:val="000000"/>
                <w:sz w:val="22"/>
                <w:szCs w:val="22"/>
              </w:rPr>
              <w:t>撰寫與執行</w:t>
            </w:r>
          </w:p>
        </w:tc>
        <w:tc>
          <w:tcPr>
            <w:tcW w:w="1800" w:type="dxa"/>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節能減碳與</w:t>
            </w:r>
          </w:p>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能源管理</w:t>
            </w:r>
          </w:p>
        </w:tc>
        <w:tc>
          <w:tcPr>
            <w:tcW w:w="2518" w:type="dxa"/>
            <w:vMerge/>
            <w:vAlign w:val="center"/>
          </w:tcPr>
          <w:p w:rsidR="00210F11" w:rsidRPr="00C75524" w:rsidRDefault="00210F11" w:rsidP="00DD6D42">
            <w:pPr>
              <w:jc w:val="center"/>
              <w:rPr>
                <w:rFonts w:ascii="標楷體" w:eastAsia="標楷體" w:hAnsi="標楷體"/>
                <w:color w:val="000000"/>
                <w:sz w:val="22"/>
              </w:rPr>
            </w:pPr>
          </w:p>
        </w:tc>
      </w:tr>
      <w:tr w:rsidR="00210F11" w:rsidRPr="00C75524" w:rsidTr="00DD6D42">
        <w:trPr>
          <w:trHeight w:val="696"/>
          <w:jc w:val="center"/>
        </w:trPr>
        <w:tc>
          <w:tcPr>
            <w:tcW w:w="1578" w:type="dxa"/>
            <w:vMerge w:val="restart"/>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color w:val="000000"/>
                <w:sz w:val="22"/>
                <w:szCs w:val="22"/>
              </w:rPr>
              <w:t>15</w:t>
            </w:r>
            <w:r w:rsidRPr="00C75524">
              <w:rPr>
                <w:rFonts w:ascii="標楷體" w:eastAsia="標楷體" w:hAnsi="標楷體" w:cs="標楷體" w:hint="eastAsia"/>
                <w:color w:val="000000"/>
                <w:sz w:val="22"/>
                <w:szCs w:val="22"/>
              </w:rPr>
              <w:t>：</w:t>
            </w:r>
            <w:r w:rsidRPr="00C75524">
              <w:rPr>
                <w:rFonts w:ascii="標楷體" w:eastAsia="標楷體" w:hAnsi="標楷體" w:cs="標楷體"/>
                <w:color w:val="000000"/>
                <w:sz w:val="22"/>
                <w:szCs w:val="22"/>
              </w:rPr>
              <w:t>00</w:t>
            </w:r>
          </w:p>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w:t>
            </w:r>
          </w:p>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color w:val="000000"/>
                <w:sz w:val="22"/>
                <w:szCs w:val="22"/>
              </w:rPr>
              <w:t>17</w:t>
            </w:r>
            <w:r w:rsidRPr="00C75524">
              <w:rPr>
                <w:rFonts w:ascii="標楷體" w:eastAsia="標楷體" w:hAnsi="標楷體" w:cs="標楷體" w:hint="eastAsia"/>
                <w:color w:val="000000"/>
                <w:sz w:val="22"/>
                <w:szCs w:val="22"/>
              </w:rPr>
              <w:t>：</w:t>
            </w:r>
            <w:r w:rsidRPr="00C75524">
              <w:rPr>
                <w:rFonts w:ascii="標楷體" w:eastAsia="標楷體" w:hAnsi="標楷體" w:cs="標楷體"/>
                <w:color w:val="000000"/>
                <w:sz w:val="22"/>
                <w:szCs w:val="22"/>
              </w:rPr>
              <w:t>00</w:t>
            </w:r>
          </w:p>
        </w:tc>
        <w:tc>
          <w:tcPr>
            <w:tcW w:w="1820" w:type="dxa"/>
            <w:vMerge w:val="restart"/>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環境教育教材教法</w:t>
            </w:r>
          </w:p>
        </w:tc>
        <w:tc>
          <w:tcPr>
            <w:tcW w:w="2187" w:type="dxa"/>
            <w:tcBorders>
              <w:bottom w:val="single" w:sz="4" w:space="0" w:color="auto"/>
            </w:tcBorders>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環境教育計畫</w:t>
            </w:r>
          </w:p>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撰寫與執行</w:t>
            </w:r>
          </w:p>
        </w:tc>
        <w:tc>
          <w:tcPr>
            <w:tcW w:w="1800" w:type="dxa"/>
            <w:vMerge w:val="restart"/>
            <w:vAlign w:val="center"/>
          </w:tcPr>
          <w:p w:rsidR="00210F11" w:rsidRPr="00C75524" w:rsidRDefault="00210F11" w:rsidP="00DD6D42">
            <w:pPr>
              <w:jc w:val="center"/>
              <w:rPr>
                <w:rFonts w:ascii="標楷體" w:eastAsia="標楷體" w:hAnsi="標楷體"/>
                <w:color w:val="000000"/>
                <w:kern w:val="0"/>
                <w:sz w:val="22"/>
              </w:rPr>
            </w:pPr>
            <w:r w:rsidRPr="00C75524">
              <w:rPr>
                <w:rFonts w:ascii="標楷體" w:eastAsia="標楷體" w:hAnsi="標楷體" w:cs="標楷體" w:hint="eastAsia"/>
                <w:color w:val="000000"/>
                <w:sz w:val="22"/>
                <w:szCs w:val="22"/>
              </w:rPr>
              <w:t>環境教育體驗</w:t>
            </w:r>
          </w:p>
        </w:tc>
        <w:tc>
          <w:tcPr>
            <w:tcW w:w="2518" w:type="dxa"/>
            <w:vMerge/>
            <w:vAlign w:val="center"/>
          </w:tcPr>
          <w:p w:rsidR="00210F11" w:rsidRPr="00C75524" w:rsidRDefault="00210F11" w:rsidP="00DD6D42">
            <w:pPr>
              <w:jc w:val="center"/>
              <w:rPr>
                <w:rFonts w:ascii="標楷體" w:eastAsia="標楷體" w:hAnsi="標楷體"/>
                <w:color w:val="000000"/>
                <w:kern w:val="0"/>
                <w:sz w:val="22"/>
              </w:rPr>
            </w:pPr>
          </w:p>
        </w:tc>
      </w:tr>
      <w:tr w:rsidR="00210F11" w:rsidRPr="00C75524" w:rsidTr="00DD6D42">
        <w:trPr>
          <w:trHeight w:val="372"/>
          <w:jc w:val="center"/>
        </w:trPr>
        <w:tc>
          <w:tcPr>
            <w:tcW w:w="1578" w:type="dxa"/>
            <w:vMerge/>
            <w:tcBorders>
              <w:bottom w:val="thickThinSmallGap" w:sz="18" w:space="0" w:color="auto"/>
            </w:tcBorders>
            <w:vAlign w:val="center"/>
          </w:tcPr>
          <w:p w:rsidR="00210F11" w:rsidRPr="00C75524" w:rsidRDefault="00210F11" w:rsidP="00DD6D42">
            <w:pPr>
              <w:jc w:val="center"/>
              <w:rPr>
                <w:rFonts w:ascii="標楷體" w:eastAsia="標楷體" w:hAnsi="標楷體"/>
                <w:color w:val="000000"/>
                <w:sz w:val="22"/>
              </w:rPr>
            </w:pPr>
          </w:p>
        </w:tc>
        <w:tc>
          <w:tcPr>
            <w:tcW w:w="1820" w:type="dxa"/>
            <w:vMerge/>
            <w:tcBorders>
              <w:bottom w:val="thickThinSmallGap" w:sz="18" w:space="0" w:color="auto"/>
            </w:tcBorders>
            <w:vAlign w:val="center"/>
          </w:tcPr>
          <w:p w:rsidR="00210F11" w:rsidRPr="00C75524" w:rsidRDefault="00210F11" w:rsidP="00DD6D42">
            <w:pPr>
              <w:jc w:val="center"/>
              <w:rPr>
                <w:rFonts w:ascii="標楷體" w:eastAsia="標楷體" w:hAnsi="標楷體"/>
                <w:color w:val="000000"/>
                <w:sz w:val="22"/>
              </w:rPr>
            </w:pPr>
          </w:p>
        </w:tc>
        <w:tc>
          <w:tcPr>
            <w:tcW w:w="2187" w:type="dxa"/>
            <w:tcBorders>
              <w:top w:val="single" w:sz="4" w:space="0" w:color="auto"/>
              <w:bottom w:val="thickThinSmallGap" w:sz="18" w:space="0" w:color="auto"/>
            </w:tcBorders>
            <w:vAlign w:val="center"/>
          </w:tcPr>
          <w:p w:rsidR="00210F11" w:rsidRPr="00C75524" w:rsidRDefault="00210F11" w:rsidP="00DD6D42">
            <w:pPr>
              <w:jc w:val="center"/>
              <w:rPr>
                <w:rFonts w:ascii="標楷體" w:eastAsia="標楷體" w:hAnsi="標楷體"/>
                <w:color w:val="000000"/>
                <w:sz w:val="22"/>
              </w:rPr>
            </w:pPr>
            <w:r w:rsidRPr="00C75524">
              <w:rPr>
                <w:rFonts w:ascii="標楷體" w:eastAsia="標楷體" w:hAnsi="標楷體" w:cs="標楷體" w:hint="eastAsia"/>
                <w:color w:val="000000"/>
                <w:sz w:val="22"/>
                <w:szCs w:val="22"/>
              </w:rPr>
              <w:t>環境教育體驗</w:t>
            </w:r>
          </w:p>
        </w:tc>
        <w:tc>
          <w:tcPr>
            <w:tcW w:w="1800" w:type="dxa"/>
            <w:vMerge/>
            <w:tcBorders>
              <w:bottom w:val="thickThinSmallGap" w:sz="18" w:space="0" w:color="auto"/>
            </w:tcBorders>
            <w:vAlign w:val="center"/>
          </w:tcPr>
          <w:p w:rsidR="00210F11" w:rsidRPr="00C75524" w:rsidRDefault="00210F11" w:rsidP="00DD6D42">
            <w:pPr>
              <w:jc w:val="center"/>
              <w:rPr>
                <w:rFonts w:ascii="標楷體" w:eastAsia="標楷體" w:hAnsi="標楷體"/>
                <w:color w:val="000000"/>
                <w:sz w:val="22"/>
              </w:rPr>
            </w:pPr>
          </w:p>
        </w:tc>
        <w:tc>
          <w:tcPr>
            <w:tcW w:w="2518" w:type="dxa"/>
            <w:vMerge/>
            <w:tcBorders>
              <w:bottom w:val="thickThinSmallGap" w:sz="18" w:space="0" w:color="auto"/>
            </w:tcBorders>
            <w:vAlign w:val="center"/>
          </w:tcPr>
          <w:p w:rsidR="00210F11" w:rsidRPr="00C75524" w:rsidRDefault="00210F11" w:rsidP="00DD6D42">
            <w:pPr>
              <w:jc w:val="center"/>
              <w:rPr>
                <w:rFonts w:ascii="標楷體" w:eastAsia="標楷體" w:hAnsi="標楷體"/>
                <w:color w:val="000000"/>
                <w:kern w:val="0"/>
                <w:sz w:val="22"/>
              </w:rPr>
            </w:pPr>
          </w:p>
        </w:tc>
      </w:tr>
    </w:tbl>
    <w:p w:rsidR="00210F11" w:rsidRDefault="00210F11" w:rsidP="00210F11">
      <w:pPr>
        <w:snapToGrid w:val="0"/>
        <w:ind w:left="960"/>
        <w:rPr>
          <w:rFonts w:ascii="標楷體" w:eastAsia="標楷體" w:hAnsi="標楷體"/>
          <w:b/>
          <w:bCs/>
        </w:rPr>
      </w:pPr>
    </w:p>
    <w:p w:rsidR="00210F11" w:rsidRPr="00265DD6" w:rsidRDefault="00210F11" w:rsidP="00210F11">
      <w:pPr>
        <w:numPr>
          <w:ilvl w:val="1"/>
          <w:numId w:val="1"/>
        </w:numPr>
        <w:snapToGrid w:val="0"/>
        <w:rPr>
          <w:rFonts w:ascii="標楷體" w:eastAsia="標楷體" w:hAnsi="標楷體"/>
          <w:b/>
          <w:bCs/>
        </w:rPr>
      </w:pPr>
      <w:r>
        <w:rPr>
          <w:rFonts w:ascii="標楷體" w:eastAsia="標楷體" w:hAnsi="標楷體" w:cs="標楷體" w:hint="eastAsia"/>
          <w:b/>
          <w:bCs/>
        </w:rPr>
        <w:t>注意事項：</w:t>
      </w:r>
      <w:r>
        <w:rPr>
          <w:rFonts w:ascii="標楷體" w:eastAsia="標楷體" w:hAnsi="標楷體" w:cs="標楷體" w:hint="eastAsia"/>
        </w:rPr>
        <w:t>參加人員請至全國教師在職進修網</w:t>
      </w:r>
      <w:r w:rsidRPr="00187D94">
        <w:rPr>
          <w:rFonts w:ascii="標楷體" w:eastAsia="標楷體" w:hAnsi="標楷體" w:cs="標楷體" w:hint="eastAsia"/>
        </w:rPr>
        <w:t>報名</w:t>
      </w:r>
      <w:r>
        <w:rPr>
          <w:rFonts w:ascii="標楷體" w:eastAsia="標楷體" w:hAnsi="標楷體" w:cs="標楷體" w:hint="eastAsia"/>
        </w:rPr>
        <w:t>；非教師人員請與承辦學校聯繫報名</w:t>
      </w:r>
      <w:r w:rsidRPr="00187D94">
        <w:rPr>
          <w:rFonts w:ascii="標楷體" w:eastAsia="標楷體" w:hAnsi="標楷體" w:cs="標楷體" w:hint="eastAsia"/>
        </w:rPr>
        <w:t>。</w:t>
      </w:r>
    </w:p>
    <w:p w:rsidR="00210F11" w:rsidRPr="00A24D38" w:rsidRDefault="00210F11" w:rsidP="00210F11">
      <w:pPr>
        <w:numPr>
          <w:ilvl w:val="0"/>
          <w:numId w:val="1"/>
        </w:numPr>
        <w:snapToGrid w:val="0"/>
        <w:rPr>
          <w:rFonts w:ascii="標楷體" w:eastAsia="標楷體" w:hAnsi="標楷體"/>
          <w:b/>
          <w:bCs/>
        </w:rPr>
      </w:pPr>
      <w:r w:rsidRPr="00F861C4">
        <w:rPr>
          <w:rFonts w:ascii="標楷體" w:eastAsia="標楷體" w:hAnsi="標楷體" w:cs="標楷體" w:hint="eastAsia"/>
          <w:b/>
          <w:bCs/>
        </w:rPr>
        <w:t>獎勵與考核：</w:t>
      </w:r>
      <w:r w:rsidRPr="00A24D38">
        <w:rPr>
          <w:rFonts w:ascii="標楷體" w:eastAsia="標楷體" w:hAnsi="標楷體" w:cs="標楷體" w:hint="eastAsia"/>
        </w:rPr>
        <w:t>承辦學校於活動結束二週內，檢送領據、經費結報表、成果</w:t>
      </w:r>
      <w:r w:rsidRPr="00A24D38">
        <w:rPr>
          <w:rFonts w:ascii="標楷體" w:eastAsia="標楷體" w:hAnsi="標楷體" w:cs="標楷體"/>
        </w:rPr>
        <w:t xml:space="preserve"> (</w:t>
      </w:r>
      <w:r w:rsidRPr="00A24D38">
        <w:rPr>
          <w:rFonts w:ascii="標楷體" w:eastAsia="標楷體" w:hAnsi="標楷體" w:cs="標楷體" w:hint="eastAsia"/>
        </w:rPr>
        <w:t>含滿意度調查及回饋分析</w:t>
      </w:r>
      <w:r w:rsidRPr="00A24D38">
        <w:rPr>
          <w:rFonts w:ascii="標楷體" w:eastAsia="標楷體" w:hAnsi="標楷體" w:cs="標楷體"/>
        </w:rPr>
        <w:t xml:space="preserve">) </w:t>
      </w:r>
      <w:r w:rsidRPr="00A24D38">
        <w:rPr>
          <w:rFonts w:ascii="標楷體" w:eastAsia="標楷體" w:hAnsi="標楷體" w:cs="標楷體" w:hint="eastAsia"/>
        </w:rPr>
        <w:t>及承辦人員敘獎名單，逕送本府教育處體健科彙辦。</w:t>
      </w:r>
    </w:p>
    <w:p w:rsidR="00210F11" w:rsidRDefault="00210F11" w:rsidP="00210F11">
      <w:pPr>
        <w:numPr>
          <w:ilvl w:val="0"/>
          <w:numId w:val="1"/>
        </w:numPr>
        <w:snapToGrid w:val="0"/>
        <w:rPr>
          <w:rFonts w:ascii="標楷體" w:eastAsia="標楷體" w:hAnsi="標楷體"/>
          <w:b/>
          <w:bCs/>
        </w:rPr>
      </w:pPr>
      <w:r w:rsidRPr="00F861C4">
        <w:rPr>
          <w:rFonts w:ascii="標楷體" w:eastAsia="標楷體" w:hAnsi="標楷體" w:cs="標楷體" w:hint="eastAsia"/>
          <w:b/>
          <w:bCs/>
        </w:rPr>
        <w:t>預期效益：</w:t>
      </w:r>
      <w:r w:rsidRPr="00551366">
        <w:rPr>
          <w:rFonts w:ascii="標楷體" w:eastAsia="標楷體" w:hAnsi="標楷體" w:cs="標楷體" w:hint="eastAsia"/>
        </w:rPr>
        <w:t>全縣國中小學、旭光高中</w:t>
      </w:r>
      <w:r>
        <w:rPr>
          <w:rFonts w:ascii="標楷體" w:eastAsia="標楷體" w:hAnsi="標楷體" w:cs="標楷體" w:hint="eastAsia"/>
        </w:rPr>
        <w:t>每校</w:t>
      </w:r>
      <w:r w:rsidRPr="00187D94">
        <w:rPr>
          <w:rFonts w:ascii="標楷體" w:eastAsia="標楷體" w:hAnsi="標楷體" w:cs="標楷體" w:hint="eastAsia"/>
        </w:rPr>
        <w:t>至少有</w:t>
      </w:r>
      <w:r>
        <w:rPr>
          <w:rFonts w:ascii="標楷體" w:eastAsia="標楷體" w:hAnsi="標楷體" w:cs="標楷體"/>
        </w:rPr>
        <w:t>1</w:t>
      </w:r>
      <w:r w:rsidRPr="00187D94">
        <w:rPr>
          <w:rFonts w:ascii="標楷體" w:eastAsia="標楷體" w:hAnsi="標楷體" w:cs="標楷體" w:hint="eastAsia"/>
        </w:rPr>
        <w:t>人</w:t>
      </w:r>
      <w:r>
        <w:rPr>
          <w:rFonts w:ascii="標楷體" w:eastAsia="標楷體" w:hAnsi="標楷體" w:cs="標楷體" w:hint="eastAsia"/>
        </w:rPr>
        <w:t>通過環境教育專業人員認證</w:t>
      </w:r>
      <w:r w:rsidRPr="00187D94">
        <w:rPr>
          <w:rFonts w:ascii="標楷體" w:eastAsia="標楷體" w:hAnsi="標楷體" w:cs="標楷體" w:hint="eastAsia"/>
        </w:rPr>
        <w:t>。</w:t>
      </w:r>
    </w:p>
    <w:p w:rsidR="00210F11" w:rsidRDefault="00210F11" w:rsidP="00210F11">
      <w:pPr>
        <w:numPr>
          <w:ilvl w:val="0"/>
          <w:numId w:val="1"/>
        </w:numPr>
        <w:snapToGrid w:val="0"/>
        <w:rPr>
          <w:rFonts w:ascii="標楷體" w:eastAsia="標楷體" w:hAnsi="標楷體"/>
          <w:b/>
          <w:bCs/>
        </w:rPr>
      </w:pPr>
      <w:r w:rsidRPr="00FF6C9A">
        <w:rPr>
          <w:rFonts w:ascii="標楷體" w:eastAsia="標楷體" w:hAnsi="標楷體" w:cs="標楷體" w:hint="eastAsia"/>
          <w:b/>
          <w:bCs/>
        </w:rPr>
        <w:t>其他：</w:t>
      </w:r>
    </w:p>
    <w:p w:rsidR="00210F11" w:rsidRPr="00D317A6" w:rsidRDefault="00210F11" w:rsidP="00210F11">
      <w:pPr>
        <w:numPr>
          <w:ilvl w:val="1"/>
          <w:numId w:val="1"/>
        </w:numPr>
        <w:snapToGrid w:val="0"/>
        <w:rPr>
          <w:rFonts w:ascii="標楷體" w:eastAsia="標楷體" w:hAnsi="標楷體"/>
          <w:b/>
          <w:bCs/>
        </w:rPr>
      </w:pPr>
      <w:r w:rsidRPr="00187D94">
        <w:rPr>
          <w:rFonts w:ascii="標楷體" w:eastAsia="標楷體" w:hAnsi="標楷體" w:cs="標楷體" w:hint="eastAsia"/>
        </w:rPr>
        <w:t>參加研習之人員給予公假登記。</w:t>
      </w:r>
    </w:p>
    <w:p w:rsidR="00210F11" w:rsidRPr="00265DD6" w:rsidRDefault="00210F11" w:rsidP="00210F11">
      <w:pPr>
        <w:numPr>
          <w:ilvl w:val="1"/>
          <w:numId w:val="1"/>
        </w:numPr>
        <w:snapToGrid w:val="0"/>
        <w:rPr>
          <w:rFonts w:ascii="標楷體" w:eastAsia="標楷體" w:hAnsi="標楷體"/>
          <w:b/>
          <w:bCs/>
        </w:rPr>
      </w:pPr>
      <w:r w:rsidRPr="00187D94">
        <w:rPr>
          <w:rFonts w:ascii="標楷體" w:eastAsia="標楷體" w:hAnsi="標楷體" w:cs="標楷體" w:hint="eastAsia"/>
        </w:rPr>
        <w:t>工作人員給予公差登記。</w:t>
      </w:r>
    </w:p>
    <w:p w:rsidR="00210F11" w:rsidRPr="00265DD6" w:rsidRDefault="00210F11" w:rsidP="00210F11">
      <w:pPr>
        <w:numPr>
          <w:ilvl w:val="1"/>
          <w:numId w:val="1"/>
        </w:numPr>
        <w:snapToGrid w:val="0"/>
        <w:rPr>
          <w:rFonts w:ascii="標楷體" w:eastAsia="標楷體" w:hAnsi="標楷體"/>
          <w:b/>
          <w:bCs/>
        </w:rPr>
      </w:pPr>
      <w:r w:rsidRPr="00187D94">
        <w:rPr>
          <w:rFonts w:ascii="標楷體" w:eastAsia="標楷體" w:hAnsi="標楷體" w:cs="標楷體" w:hint="eastAsia"/>
        </w:rPr>
        <w:t>全程參與研習人員於研習結束後核發</w:t>
      </w:r>
      <w:r>
        <w:rPr>
          <w:rFonts w:ascii="標楷體" w:eastAsia="標楷體" w:hAnsi="標楷體" w:cs="標楷體"/>
        </w:rPr>
        <w:t>24</w:t>
      </w:r>
      <w:r>
        <w:rPr>
          <w:rFonts w:ascii="標楷體" w:eastAsia="標楷體" w:hAnsi="標楷體" w:cs="標楷體" w:hint="eastAsia"/>
        </w:rPr>
        <w:t>小時教師研習時數及環境教育人員認證</w:t>
      </w:r>
      <w:r>
        <w:rPr>
          <w:rFonts w:ascii="標楷體" w:eastAsia="標楷體" w:hAnsi="標楷體" w:cs="標楷體"/>
        </w:rPr>
        <w:t>24</w:t>
      </w:r>
      <w:r>
        <w:rPr>
          <w:rFonts w:ascii="標楷體" w:eastAsia="標楷體" w:hAnsi="標楷體" w:cs="標楷體" w:hint="eastAsia"/>
        </w:rPr>
        <w:t>小時研習證明，</w:t>
      </w:r>
      <w:r w:rsidRPr="00F85DAA">
        <w:rPr>
          <w:rFonts w:ascii="標楷體" w:eastAsia="標楷體" w:hAnsi="標楷體" w:cs="標楷體" w:hint="eastAsia"/>
          <w:kern w:val="0"/>
        </w:rPr>
        <w:t>未全程參與者</w:t>
      </w:r>
      <w:r>
        <w:rPr>
          <w:rFonts w:ascii="標楷體" w:eastAsia="標楷體" w:hAnsi="標楷體" w:cs="標楷體" w:hint="eastAsia"/>
          <w:kern w:val="0"/>
        </w:rPr>
        <w:t>依實核予時數，並</w:t>
      </w:r>
      <w:r w:rsidRPr="00F85DAA">
        <w:rPr>
          <w:rFonts w:ascii="標楷體" w:eastAsia="標楷體" w:hAnsi="標楷體" w:cs="標楷體" w:hint="eastAsia"/>
          <w:kern w:val="0"/>
        </w:rPr>
        <w:t>於</w:t>
      </w:r>
      <w:r>
        <w:rPr>
          <w:rFonts w:ascii="標楷體" w:eastAsia="標楷體" w:hAnsi="標楷體" w:cs="標楷體" w:hint="eastAsia"/>
          <w:kern w:val="0"/>
        </w:rPr>
        <w:t>研習</w:t>
      </w:r>
      <w:r w:rsidRPr="00F85DAA">
        <w:rPr>
          <w:rFonts w:ascii="標楷體" w:eastAsia="標楷體" w:hAnsi="標楷體" w:cs="標楷體" w:hint="eastAsia"/>
          <w:kern w:val="0"/>
        </w:rPr>
        <w:t>證明文件</w:t>
      </w:r>
      <w:r>
        <w:rPr>
          <w:rFonts w:ascii="標楷體" w:eastAsia="標楷體" w:hAnsi="標楷體" w:cs="標楷體" w:hint="eastAsia"/>
          <w:kern w:val="0"/>
        </w:rPr>
        <w:t>中</w:t>
      </w:r>
      <w:r w:rsidRPr="00F85DAA">
        <w:rPr>
          <w:rFonts w:ascii="標楷體" w:eastAsia="標楷體" w:hAnsi="標楷體" w:cs="標楷體" w:hint="eastAsia"/>
          <w:kern w:val="0"/>
        </w:rPr>
        <w:t>註明缺課別</w:t>
      </w:r>
      <w:r w:rsidRPr="00F85DAA">
        <w:rPr>
          <w:rFonts w:ascii="標楷體" w:eastAsia="標楷體" w:hAnsi="標楷體" w:cs="標楷體" w:hint="eastAsia"/>
        </w:rPr>
        <w:t>。</w:t>
      </w:r>
    </w:p>
    <w:p w:rsidR="00210F11" w:rsidRPr="00265DD6" w:rsidRDefault="00210F11" w:rsidP="00210F11">
      <w:pPr>
        <w:numPr>
          <w:ilvl w:val="1"/>
          <w:numId w:val="1"/>
        </w:numPr>
        <w:snapToGrid w:val="0"/>
        <w:rPr>
          <w:rFonts w:ascii="標楷體" w:eastAsia="標楷體" w:hAnsi="標楷體"/>
        </w:rPr>
      </w:pPr>
      <w:r w:rsidRPr="00452FDC">
        <w:rPr>
          <w:rFonts w:ascii="標楷體" w:eastAsia="標楷體" w:hAnsi="標楷體" w:cs="標楷體" w:hint="eastAsia"/>
        </w:rPr>
        <w:t>本計畫經奉教育部及本府核定後施行，修正時亦同。</w:t>
      </w:r>
    </w:p>
    <w:p w:rsidR="00210F11" w:rsidRPr="00804941" w:rsidRDefault="00210F11" w:rsidP="00210F11">
      <w:pPr>
        <w:spacing w:line="276" w:lineRule="auto"/>
        <w:jc w:val="center"/>
        <w:rPr>
          <w:rFonts w:eastAsia="標楷體"/>
          <w:b/>
          <w:bCs/>
          <w:color w:val="000000"/>
          <w:kern w:val="0"/>
          <w:sz w:val="28"/>
          <w:szCs w:val="28"/>
        </w:rPr>
      </w:pPr>
      <w:r w:rsidRPr="00804941">
        <w:rPr>
          <w:rFonts w:eastAsia="標楷體" w:hAnsi="標楷體" w:cs="標楷體" w:hint="eastAsia"/>
          <w:b/>
          <w:bCs/>
          <w:color w:val="000000"/>
          <w:kern w:val="0"/>
          <w:sz w:val="28"/>
          <w:szCs w:val="28"/>
        </w:rPr>
        <w:t>環境教育人員（經歷）認證</w:t>
      </w:r>
      <w:r w:rsidRPr="00804941">
        <w:rPr>
          <w:rFonts w:eastAsia="標楷體"/>
          <w:b/>
          <w:bCs/>
          <w:color w:val="000000"/>
          <w:kern w:val="0"/>
          <w:sz w:val="28"/>
          <w:szCs w:val="28"/>
        </w:rPr>
        <w:t>24</w:t>
      </w:r>
      <w:r w:rsidRPr="00804941">
        <w:rPr>
          <w:rFonts w:eastAsia="標楷體" w:hAnsi="標楷體" w:cs="標楷體" w:hint="eastAsia"/>
          <w:b/>
          <w:bCs/>
          <w:color w:val="000000"/>
          <w:kern w:val="0"/>
          <w:sz w:val="28"/>
          <w:szCs w:val="28"/>
        </w:rPr>
        <w:t>小時研習課程內容綱要</w:t>
      </w:r>
    </w:p>
    <w:tbl>
      <w:tblPr>
        <w:tblW w:w="8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962"/>
        <w:gridCol w:w="834"/>
        <w:gridCol w:w="2551"/>
        <w:gridCol w:w="4111"/>
      </w:tblGrid>
      <w:tr w:rsidR="00210F11" w:rsidRPr="003673C2" w:rsidTr="00DD6D42">
        <w:trPr>
          <w:trHeight w:val="411"/>
          <w:jc w:val="center"/>
        </w:trPr>
        <w:tc>
          <w:tcPr>
            <w:tcW w:w="456" w:type="dxa"/>
            <w:vAlign w:val="center"/>
          </w:tcPr>
          <w:p w:rsidR="00210F11" w:rsidRPr="003673C2" w:rsidRDefault="00210F11" w:rsidP="00DD6D42">
            <w:pPr>
              <w:rPr>
                <w:rFonts w:eastAsia="標楷體"/>
                <w:kern w:val="0"/>
              </w:rPr>
            </w:pPr>
            <w:r w:rsidRPr="003673C2">
              <w:rPr>
                <w:rFonts w:eastAsia="標楷體" w:hAnsi="標楷體" w:cs="標楷體" w:hint="eastAsia"/>
                <w:kern w:val="0"/>
              </w:rPr>
              <w:t>課程</w:t>
            </w:r>
          </w:p>
          <w:p w:rsidR="00210F11" w:rsidRPr="003673C2" w:rsidRDefault="00210F11" w:rsidP="00DD6D42">
            <w:pPr>
              <w:rPr>
                <w:rFonts w:eastAsia="標楷體"/>
                <w:kern w:val="0"/>
              </w:rPr>
            </w:pPr>
            <w:r w:rsidRPr="003673C2">
              <w:rPr>
                <w:rFonts w:eastAsia="標楷體" w:hAnsi="標楷體" w:cs="標楷體" w:hint="eastAsia"/>
                <w:kern w:val="0"/>
              </w:rPr>
              <w:t>類別</w:t>
            </w:r>
          </w:p>
        </w:tc>
        <w:tc>
          <w:tcPr>
            <w:tcW w:w="962" w:type="dxa"/>
            <w:vAlign w:val="center"/>
          </w:tcPr>
          <w:p w:rsidR="00210F11" w:rsidRDefault="00210F11" w:rsidP="00DD6D42">
            <w:pPr>
              <w:rPr>
                <w:rFonts w:eastAsia="標楷體" w:hAnsi="標楷體"/>
                <w:kern w:val="0"/>
              </w:rPr>
            </w:pPr>
            <w:r w:rsidRPr="003673C2">
              <w:rPr>
                <w:rFonts w:eastAsia="標楷體" w:hAnsi="標楷體" w:cs="標楷體" w:hint="eastAsia"/>
                <w:kern w:val="0"/>
              </w:rPr>
              <w:t>課程</w:t>
            </w:r>
          </w:p>
          <w:p w:rsidR="00210F11" w:rsidRPr="003673C2" w:rsidRDefault="00210F11" w:rsidP="00DD6D42">
            <w:pPr>
              <w:rPr>
                <w:rFonts w:eastAsia="標楷體"/>
                <w:kern w:val="0"/>
              </w:rPr>
            </w:pPr>
            <w:r w:rsidRPr="003673C2">
              <w:rPr>
                <w:rFonts w:eastAsia="標楷體" w:hAnsi="標楷體" w:cs="標楷體" w:hint="eastAsia"/>
                <w:kern w:val="0"/>
              </w:rPr>
              <w:t>名稱</w:t>
            </w:r>
          </w:p>
        </w:tc>
        <w:tc>
          <w:tcPr>
            <w:tcW w:w="834" w:type="dxa"/>
            <w:vAlign w:val="center"/>
          </w:tcPr>
          <w:p w:rsidR="00210F11" w:rsidRPr="003673C2" w:rsidRDefault="00210F11" w:rsidP="00DD6D42">
            <w:pPr>
              <w:rPr>
                <w:rFonts w:eastAsia="標楷體"/>
                <w:kern w:val="0"/>
              </w:rPr>
            </w:pPr>
            <w:r w:rsidRPr="003673C2">
              <w:rPr>
                <w:rFonts w:eastAsia="標楷體" w:cs="標楷體" w:hint="eastAsia"/>
                <w:kern w:val="0"/>
              </w:rPr>
              <w:t>時數</w:t>
            </w:r>
          </w:p>
        </w:tc>
        <w:tc>
          <w:tcPr>
            <w:tcW w:w="2551" w:type="dxa"/>
            <w:vAlign w:val="center"/>
          </w:tcPr>
          <w:p w:rsidR="00210F11" w:rsidRPr="003673C2" w:rsidRDefault="00210F11" w:rsidP="00DD6D42">
            <w:pPr>
              <w:rPr>
                <w:rFonts w:eastAsia="標楷體"/>
                <w:kern w:val="0"/>
              </w:rPr>
            </w:pPr>
            <w:r w:rsidRPr="003673C2">
              <w:rPr>
                <w:rFonts w:eastAsia="標楷體" w:hAnsi="標楷體" w:cs="標楷體" w:hint="eastAsia"/>
                <w:kern w:val="0"/>
              </w:rPr>
              <w:t>教學目標</w:t>
            </w:r>
          </w:p>
        </w:tc>
        <w:tc>
          <w:tcPr>
            <w:tcW w:w="4111" w:type="dxa"/>
            <w:vAlign w:val="center"/>
          </w:tcPr>
          <w:p w:rsidR="00210F11" w:rsidRPr="003673C2" w:rsidRDefault="00210F11" w:rsidP="00DD6D42">
            <w:pPr>
              <w:rPr>
                <w:rFonts w:eastAsia="標楷體"/>
                <w:kern w:val="0"/>
              </w:rPr>
            </w:pPr>
            <w:r w:rsidRPr="003673C2">
              <w:rPr>
                <w:rFonts w:eastAsia="標楷體" w:hAnsi="標楷體" w:cs="標楷體" w:hint="eastAsia"/>
                <w:kern w:val="0"/>
              </w:rPr>
              <w:t>內容大綱</w:t>
            </w:r>
          </w:p>
        </w:tc>
      </w:tr>
      <w:tr w:rsidR="00210F11" w:rsidRPr="003673C2" w:rsidTr="00DD6D42">
        <w:trPr>
          <w:trHeight w:val="1521"/>
          <w:jc w:val="center"/>
        </w:trPr>
        <w:tc>
          <w:tcPr>
            <w:tcW w:w="456" w:type="dxa"/>
            <w:vMerge w:val="restart"/>
            <w:vAlign w:val="center"/>
          </w:tcPr>
          <w:p w:rsidR="00210F11" w:rsidRPr="003673C2" w:rsidRDefault="00210F11" w:rsidP="00DD6D42">
            <w:pPr>
              <w:rPr>
                <w:rFonts w:eastAsia="標楷體"/>
                <w:kern w:val="0"/>
              </w:rPr>
            </w:pPr>
            <w:r>
              <w:rPr>
                <w:rFonts w:eastAsia="標楷體" w:hAnsi="標楷體" w:cs="標楷體" w:hint="eastAsia"/>
                <w:kern w:val="0"/>
              </w:rPr>
              <w:t>必選</w:t>
            </w:r>
          </w:p>
          <w:p w:rsidR="00210F11" w:rsidRPr="003673C2" w:rsidRDefault="00210F11" w:rsidP="00DD6D42">
            <w:pPr>
              <w:rPr>
                <w:rFonts w:eastAsia="標楷體" w:hAnsi="標楷體"/>
                <w:kern w:val="0"/>
              </w:rPr>
            </w:pPr>
            <w:r w:rsidRPr="003673C2">
              <w:rPr>
                <w:rFonts w:eastAsia="標楷體" w:hAnsi="標楷體" w:cs="標楷體" w:hint="eastAsia"/>
                <w:kern w:val="0"/>
              </w:rPr>
              <w:t>課程</w:t>
            </w:r>
          </w:p>
        </w:tc>
        <w:tc>
          <w:tcPr>
            <w:tcW w:w="962" w:type="dxa"/>
            <w:vAlign w:val="center"/>
          </w:tcPr>
          <w:p w:rsidR="00210F11" w:rsidRPr="001A060E" w:rsidRDefault="00210F11" w:rsidP="00DD6D42">
            <w:pPr>
              <w:snapToGrid w:val="0"/>
              <w:rPr>
                <w:rFonts w:eastAsia="標楷體" w:hAnsi="標楷體"/>
              </w:rPr>
            </w:pPr>
            <w:r w:rsidRPr="001A060E">
              <w:rPr>
                <w:rFonts w:eastAsia="標楷體" w:hAnsi="標楷體" w:cs="標楷體" w:hint="eastAsia"/>
              </w:rPr>
              <w:t>環境教育法規</w:t>
            </w:r>
          </w:p>
        </w:tc>
        <w:tc>
          <w:tcPr>
            <w:tcW w:w="834" w:type="dxa"/>
            <w:vAlign w:val="center"/>
          </w:tcPr>
          <w:p w:rsidR="00210F11" w:rsidRPr="001A060E" w:rsidRDefault="00210F11" w:rsidP="00DD6D42">
            <w:pPr>
              <w:rPr>
                <w:rFonts w:eastAsia="標楷體"/>
                <w:kern w:val="0"/>
              </w:rPr>
            </w:pPr>
            <w:r w:rsidRPr="001A060E">
              <w:rPr>
                <w:rFonts w:eastAsia="標楷體"/>
                <w:kern w:val="0"/>
              </w:rPr>
              <w:t>2</w:t>
            </w:r>
          </w:p>
        </w:tc>
        <w:tc>
          <w:tcPr>
            <w:tcW w:w="2551" w:type="dxa"/>
            <w:vAlign w:val="center"/>
          </w:tcPr>
          <w:p w:rsidR="00210F11" w:rsidRPr="001A060E" w:rsidRDefault="00210F11" w:rsidP="00210F11">
            <w:pPr>
              <w:numPr>
                <w:ilvl w:val="0"/>
                <w:numId w:val="6"/>
              </w:numPr>
              <w:rPr>
                <w:rFonts w:eastAsia="標楷體"/>
                <w:kern w:val="0"/>
              </w:rPr>
            </w:pPr>
            <w:r w:rsidRPr="001A060E">
              <w:rPr>
                <w:rFonts w:eastAsia="標楷體" w:cs="標楷體" w:hint="eastAsia"/>
                <w:kern w:val="0"/>
              </w:rPr>
              <w:t>認識環境教育法的起源和立法精神。</w:t>
            </w:r>
          </w:p>
          <w:p w:rsidR="00210F11" w:rsidRPr="001A060E" w:rsidRDefault="00210F11" w:rsidP="00210F11">
            <w:pPr>
              <w:numPr>
                <w:ilvl w:val="0"/>
                <w:numId w:val="6"/>
              </w:numPr>
              <w:rPr>
                <w:rFonts w:eastAsia="標楷體"/>
                <w:kern w:val="0"/>
              </w:rPr>
            </w:pPr>
            <w:r w:rsidRPr="001A060E">
              <w:rPr>
                <w:rFonts w:eastAsia="標楷體" w:cs="標楷體" w:hint="eastAsia"/>
                <w:kern w:val="0"/>
              </w:rPr>
              <w:t>瞭解環境教育法規的特性和內涵。</w:t>
            </w:r>
          </w:p>
          <w:p w:rsidR="00210F11" w:rsidRPr="001A060E" w:rsidRDefault="00210F11" w:rsidP="00210F11">
            <w:pPr>
              <w:numPr>
                <w:ilvl w:val="0"/>
                <w:numId w:val="6"/>
              </w:numPr>
              <w:rPr>
                <w:rFonts w:eastAsia="標楷體"/>
                <w:kern w:val="0"/>
              </w:rPr>
            </w:pPr>
            <w:r w:rsidRPr="001A060E">
              <w:rPr>
                <w:rFonts w:eastAsia="標楷體" w:cs="標楷體" w:hint="eastAsia"/>
                <w:kern w:val="0"/>
              </w:rPr>
              <w:t>認識環境教育相關法規的規範。</w:t>
            </w:r>
          </w:p>
        </w:tc>
        <w:tc>
          <w:tcPr>
            <w:tcW w:w="4111" w:type="dxa"/>
            <w:vAlign w:val="center"/>
          </w:tcPr>
          <w:p w:rsidR="00210F11" w:rsidRPr="001A060E" w:rsidRDefault="00210F11" w:rsidP="00DD6D42">
            <w:pPr>
              <w:jc w:val="both"/>
              <w:rPr>
                <w:rFonts w:eastAsia="標楷體"/>
                <w:kern w:val="0"/>
              </w:rPr>
            </w:pPr>
            <w:r>
              <w:rPr>
                <w:rFonts w:eastAsia="標楷體" w:cs="標楷體" w:hint="eastAsia"/>
                <w:kern w:val="0"/>
              </w:rPr>
              <w:t>讓南投縣學校第一線教育同仁更了解及認識我國環境教育相關法規</w:t>
            </w:r>
            <w:r w:rsidRPr="001A060E">
              <w:rPr>
                <w:rFonts w:eastAsia="標楷體" w:cs="標楷體" w:hint="eastAsia"/>
                <w:kern w:val="0"/>
              </w:rPr>
              <w:t>，</w:t>
            </w:r>
            <w:r>
              <w:rPr>
                <w:rFonts w:eastAsia="標楷體" w:cs="標楷體" w:hint="eastAsia"/>
                <w:kern w:val="0"/>
              </w:rPr>
              <w:t>其</w:t>
            </w:r>
            <w:r w:rsidRPr="001A060E">
              <w:rPr>
                <w:rFonts w:eastAsia="標楷體" w:cs="標楷體" w:hint="eastAsia"/>
                <w:kern w:val="0"/>
              </w:rPr>
              <w:t>明定了環境教育的定義、推動目的和辦理事項等，使環境教育政策、辦理事項和經費籌措使用有所依據，並規範專責單位和人員，以及獎勵與罰則。</w:t>
            </w:r>
          </w:p>
        </w:tc>
      </w:tr>
      <w:tr w:rsidR="00210F11" w:rsidRPr="003673C2" w:rsidTr="00DD6D42">
        <w:trPr>
          <w:jc w:val="center"/>
        </w:trPr>
        <w:tc>
          <w:tcPr>
            <w:tcW w:w="456" w:type="dxa"/>
            <w:vMerge/>
            <w:vAlign w:val="center"/>
          </w:tcPr>
          <w:p w:rsidR="00210F11" w:rsidRPr="003673C2" w:rsidRDefault="00210F11" w:rsidP="00DD6D42">
            <w:pPr>
              <w:rPr>
                <w:rFonts w:eastAsia="標楷體"/>
                <w:kern w:val="0"/>
              </w:rPr>
            </w:pPr>
          </w:p>
        </w:tc>
        <w:tc>
          <w:tcPr>
            <w:tcW w:w="962" w:type="dxa"/>
            <w:vAlign w:val="center"/>
          </w:tcPr>
          <w:p w:rsidR="00210F11" w:rsidRDefault="00210F11" w:rsidP="00DD6D42">
            <w:pPr>
              <w:snapToGrid w:val="0"/>
              <w:rPr>
                <w:rFonts w:eastAsia="標楷體" w:hAnsi="標楷體"/>
              </w:rPr>
            </w:pPr>
            <w:r>
              <w:rPr>
                <w:rFonts w:eastAsia="標楷體" w:hAnsi="標楷體" w:cs="標楷體" w:hint="eastAsia"/>
              </w:rPr>
              <w:t>環境</w:t>
            </w:r>
          </w:p>
          <w:p w:rsidR="00210F11" w:rsidRPr="003673C2" w:rsidRDefault="00210F11" w:rsidP="00DD6D42">
            <w:pPr>
              <w:snapToGrid w:val="0"/>
              <w:rPr>
                <w:rFonts w:eastAsia="標楷體"/>
              </w:rPr>
            </w:pPr>
            <w:r>
              <w:rPr>
                <w:rFonts w:eastAsia="標楷體" w:hAnsi="標楷體" w:cs="標楷體" w:hint="eastAsia"/>
              </w:rPr>
              <w:t>教育</w:t>
            </w:r>
          </w:p>
        </w:tc>
        <w:tc>
          <w:tcPr>
            <w:tcW w:w="834" w:type="dxa"/>
            <w:vAlign w:val="center"/>
          </w:tcPr>
          <w:p w:rsidR="00210F11" w:rsidRPr="003673C2" w:rsidRDefault="00210F11" w:rsidP="00DD6D42">
            <w:pPr>
              <w:rPr>
                <w:rFonts w:eastAsia="標楷體"/>
                <w:kern w:val="0"/>
              </w:rPr>
            </w:pPr>
            <w:r w:rsidRPr="003673C2">
              <w:rPr>
                <w:rFonts w:eastAsia="標楷體"/>
                <w:kern w:val="0"/>
              </w:rPr>
              <w:t>2</w:t>
            </w:r>
          </w:p>
        </w:tc>
        <w:tc>
          <w:tcPr>
            <w:tcW w:w="2551" w:type="dxa"/>
            <w:vAlign w:val="center"/>
          </w:tcPr>
          <w:p w:rsidR="00210F11" w:rsidRPr="003673C2" w:rsidRDefault="00210F11" w:rsidP="00210F11">
            <w:pPr>
              <w:numPr>
                <w:ilvl w:val="0"/>
                <w:numId w:val="9"/>
              </w:numPr>
              <w:rPr>
                <w:rFonts w:eastAsia="標楷體"/>
                <w:kern w:val="0"/>
              </w:rPr>
            </w:pPr>
            <w:r w:rsidRPr="003673C2">
              <w:rPr>
                <w:rFonts w:eastAsia="標楷體" w:cs="標楷體" w:hint="eastAsia"/>
                <w:kern w:val="0"/>
              </w:rPr>
              <w:t>認識環境教育起源與理念。</w:t>
            </w:r>
          </w:p>
          <w:p w:rsidR="00210F11" w:rsidRPr="003673C2" w:rsidRDefault="00210F11" w:rsidP="00210F11">
            <w:pPr>
              <w:numPr>
                <w:ilvl w:val="0"/>
                <w:numId w:val="9"/>
              </w:numPr>
              <w:rPr>
                <w:rFonts w:eastAsia="標楷體"/>
                <w:kern w:val="0"/>
              </w:rPr>
            </w:pPr>
            <w:r w:rsidRPr="003673C2">
              <w:rPr>
                <w:rFonts w:eastAsia="標楷體" w:cs="標楷體" w:hint="eastAsia"/>
                <w:kern w:val="0"/>
              </w:rPr>
              <w:t>瞭解環境教育原</w:t>
            </w:r>
            <w:r w:rsidRPr="003673C2">
              <w:rPr>
                <w:rFonts w:eastAsia="標楷體" w:cs="標楷體" w:hint="eastAsia"/>
                <w:kern w:val="0"/>
              </w:rPr>
              <w:lastRenderedPageBreak/>
              <w:t>理、目標與內涵。</w:t>
            </w:r>
          </w:p>
          <w:p w:rsidR="00210F11" w:rsidRDefault="00210F11" w:rsidP="00210F11">
            <w:pPr>
              <w:numPr>
                <w:ilvl w:val="0"/>
                <w:numId w:val="9"/>
              </w:numPr>
              <w:rPr>
                <w:rFonts w:eastAsia="標楷體"/>
                <w:kern w:val="0"/>
              </w:rPr>
            </w:pPr>
            <w:r w:rsidRPr="003673C2">
              <w:rPr>
                <w:rFonts w:eastAsia="標楷體" w:cs="標楷體" w:hint="eastAsia"/>
                <w:kern w:val="0"/>
              </w:rPr>
              <w:t>認識環境教育國際重要發展趨勢。</w:t>
            </w:r>
          </w:p>
          <w:p w:rsidR="00210F11" w:rsidRPr="003673C2" w:rsidRDefault="00210F11" w:rsidP="00210F11">
            <w:pPr>
              <w:numPr>
                <w:ilvl w:val="0"/>
                <w:numId w:val="9"/>
              </w:numPr>
              <w:rPr>
                <w:rFonts w:eastAsia="標楷體"/>
                <w:kern w:val="0"/>
              </w:rPr>
            </w:pPr>
            <w:r w:rsidRPr="003673C2">
              <w:rPr>
                <w:rFonts w:eastAsia="標楷體" w:cs="標楷體" w:hint="eastAsia"/>
                <w:kern w:val="0"/>
              </w:rPr>
              <w:t>認識我國環境教育現況。</w:t>
            </w:r>
          </w:p>
        </w:tc>
        <w:tc>
          <w:tcPr>
            <w:tcW w:w="4111" w:type="dxa"/>
            <w:vAlign w:val="center"/>
          </w:tcPr>
          <w:p w:rsidR="00210F11" w:rsidRPr="003673C2" w:rsidRDefault="00210F11" w:rsidP="00DD6D42">
            <w:pPr>
              <w:jc w:val="both"/>
              <w:rPr>
                <w:rFonts w:eastAsia="標楷體"/>
                <w:kern w:val="0"/>
              </w:rPr>
            </w:pPr>
            <w:r w:rsidRPr="003673C2">
              <w:rPr>
                <w:rFonts w:eastAsia="標楷體" w:cs="標楷體" w:hint="eastAsia"/>
                <w:kern w:val="0"/>
              </w:rPr>
              <w:lastRenderedPageBreak/>
              <w:t>透過介紹環境教育的起源與發展演進，探討環境教育的基本理論、發展目標及實施方法，以進一步瞭解環境</w:t>
            </w:r>
            <w:r w:rsidRPr="003673C2">
              <w:rPr>
                <w:rFonts w:eastAsia="標楷體" w:cs="標楷體" w:hint="eastAsia"/>
                <w:kern w:val="0"/>
              </w:rPr>
              <w:lastRenderedPageBreak/>
              <w:t>教育認知、情意及技能的內涵，並藉由國際間及我國環境教育之推動現況進行實例應證與回饋改善。</w:t>
            </w:r>
          </w:p>
        </w:tc>
      </w:tr>
      <w:tr w:rsidR="00210F11" w:rsidRPr="003673C2" w:rsidTr="00DD6D42">
        <w:trPr>
          <w:jc w:val="center"/>
        </w:trPr>
        <w:tc>
          <w:tcPr>
            <w:tcW w:w="456" w:type="dxa"/>
            <w:vMerge/>
            <w:vAlign w:val="center"/>
          </w:tcPr>
          <w:p w:rsidR="00210F11" w:rsidRPr="003673C2" w:rsidRDefault="00210F11" w:rsidP="00DD6D42">
            <w:pPr>
              <w:rPr>
                <w:rFonts w:eastAsia="標楷體"/>
                <w:kern w:val="0"/>
              </w:rPr>
            </w:pPr>
          </w:p>
        </w:tc>
        <w:tc>
          <w:tcPr>
            <w:tcW w:w="962" w:type="dxa"/>
            <w:vAlign w:val="center"/>
          </w:tcPr>
          <w:p w:rsidR="00210F11" w:rsidRDefault="00210F11" w:rsidP="00DD6D42">
            <w:pPr>
              <w:snapToGrid w:val="0"/>
              <w:rPr>
                <w:rFonts w:eastAsia="標楷體" w:hAnsi="標楷體"/>
              </w:rPr>
            </w:pPr>
            <w:r w:rsidRPr="003673C2">
              <w:rPr>
                <w:rFonts w:eastAsia="標楷體" w:hAnsi="標楷體" w:cs="標楷體" w:hint="eastAsia"/>
              </w:rPr>
              <w:t>環境</w:t>
            </w:r>
          </w:p>
          <w:p w:rsidR="00210F11" w:rsidRPr="003673C2" w:rsidRDefault="00210F11" w:rsidP="00DD6D42">
            <w:pPr>
              <w:snapToGrid w:val="0"/>
              <w:rPr>
                <w:rFonts w:eastAsia="標楷體"/>
              </w:rPr>
            </w:pPr>
            <w:r w:rsidRPr="003673C2">
              <w:rPr>
                <w:rFonts w:eastAsia="標楷體" w:hAnsi="標楷體" w:cs="標楷體" w:hint="eastAsia"/>
              </w:rPr>
              <w:t>倫理</w:t>
            </w:r>
          </w:p>
        </w:tc>
        <w:tc>
          <w:tcPr>
            <w:tcW w:w="834" w:type="dxa"/>
            <w:vAlign w:val="center"/>
          </w:tcPr>
          <w:p w:rsidR="00210F11" w:rsidRPr="003673C2" w:rsidRDefault="00210F11" w:rsidP="00DD6D42">
            <w:pPr>
              <w:rPr>
                <w:rFonts w:eastAsia="標楷體"/>
                <w:kern w:val="0"/>
              </w:rPr>
            </w:pPr>
            <w:r w:rsidRPr="003673C2">
              <w:rPr>
                <w:rFonts w:eastAsia="標楷體"/>
                <w:kern w:val="0"/>
              </w:rPr>
              <w:t>2</w:t>
            </w:r>
          </w:p>
        </w:tc>
        <w:tc>
          <w:tcPr>
            <w:tcW w:w="2551" w:type="dxa"/>
          </w:tcPr>
          <w:p w:rsidR="00210F11" w:rsidRPr="003673C2" w:rsidRDefault="00210F11" w:rsidP="00210F11">
            <w:pPr>
              <w:numPr>
                <w:ilvl w:val="0"/>
                <w:numId w:val="2"/>
              </w:numPr>
              <w:jc w:val="both"/>
              <w:rPr>
                <w:rFonts w:eastAsia="標楷體"/>
                <w:kern w:val="0"/>
              </w:rPr>
            </w:pPr>
            <w:r w:rsidRPr="003673C2">
              <w:rPr>
                <w:rFonts w:eastAsia="標楷體" w:cs="標楷體" w:hint="eastAsia"/>
                <w:kern w:val="0"/>
              </w:rPr>
              <w:t>認識環境倫理的基本概念與學說。</w:t>
            </w:r>
          </w:p>
          <w:p w:rsidR="00210F11" w:rsidRPr="003673C2" w:rsidRDefault="00210F11" w:rsidP="00210F11">
            <w:pPr>
              <w:numPr>
                <w:ilvl w:val="0"/>
                <w:numId w:val="2"/>
              </w:numPr>
              <w:jc w:val="both"/>
              <w:rPr>
                <w:rFonts w:eastAsia="標楷體"/>
                <w:kern w:val="0"/>
              </w:rPr>
            </w:pPr>
            <w:r w:rsidRPr="003673C2">
              <w:rPr>
                <w:rFonts w:eastAsia="標楷體" w:cs="標楷體" w:hint="eastAsia"/>
                <w:kern w:val="0"/>
              </w:rPr>
              <w:t>瞭解社會環境價值觀的演變以及價值澄清方法。</w:t>
            </w:r>
          </w:p>
          <w:p w:rsidR="00210F11" w:rsidRPr="003673C2" w:rsidRDefault="00210F11" w:rsidP="00210F11">
            <w:pPr>
              <w:numPr>
                <w:ilvl w:val="0"/>
                <w:numId w:val="2"/>
              </w:numPr>
              <w:jc w:val="both"/>
              <w:rPr>
                <w:rFonts w:eastAsia="標楷體"/>
                <w:kern w:val="0"/>
              </w:rPr>
            </w:pPr>
            <w:r w:rsidRPr="003673C2">
              <w:rPr>
                <w:rFonts w:eastAsia="標楷體" w:cs="標楷體" w:hint="eastAsia"/>
                <w:kern w:val="0"/>
              </w:rPr>
              <w:t>瞭解環境倫理與環境友善行為之關聯，進而於日常生活中實踐。</w:t>
            </w:r>
          </w:p>
          <w:p w:rsidR="00210F11" w:rsidRPr="003673C2" w:rsidRDefault="00210F11" w:rsidP="00210F11">
            <w:pPr>
              <w:numPr>
                <w:ilvl w:val="0"/>
                <w:numId w:val="2"/>
              </w:numPr>
              <w:jc w:val="both"/>
              <w:rPr>
                <w:rFonts w:eastAsia="標楷體"/>
                <w:kern w:val="0"/>
              </w:rPr>
            </w:pPr>
            <w:r w:rsidRPr="003673C2">
              <w:rPr>
                <w:rFonts w:eastAsia="標楷體" w:cs="標楷體" w:hint="eastAsia"/>
                <w:kern w:val="0"/>
              </w:rPr>
              <w:t>從環境倫理的角度思辨社會成長與永續的衝突與決策。</w:t>
            </w:r>
          </w:p>
        </w:tc>
        <w:tc>
          <w:tcPr>
            <w:tcW w:w="4111" w:type="dxa"/>
            <w:vAlign w:val="center"/>
          </w:tcPr>
          <w:p w:rsidR="00210F11" w:rsidRPr="003673C2" w:rsidRDefault="00210F11" w:rsidP="00DD6D42">
            <w:pPr>
              <w:jc w:val="both"/>
              <w:rPr>
                <w:rFonts w:eastAsia="標楷體"/>
                <w:kern w:val="0"/>
              </w:rPr>
            </w:pPr>
            <w:r w:rsidRPr="003673C2">
              <w:rPr>
                <w:rFonts w:eastAsia="標楷體" w:cs="標楷體" w:hint="eastAsia"/>
                <w:kern w:val="0"/>
              </w:rPr>
              <w:t>探討人與環境相互依存的關係，瞭解環境倫理思想的演變，強調人對環境的責任與義務。透過論辯不同的環境價值觀，以及日常生活中的環境議題，瞭解具環境倫理內涵的在地性和全球性思想與行為，並應用於各類環境教育教學中。</w:t>
            </w:r>
          </w:p>
        </w:tc>
      </w:tr>
      <w:tr w:rsidR="00210F11" w:rsidRPr="003673C2" w:rsidTr="00DD6D42">
        <w:trPr>
          <w:jc w:val="center"/>
        </w:trPr>
        <w:tc>
          <w:tcPr>
            <w:tcW w:w="456" w:type="dxa"/>
            <w:vMerge/>
            <w:vAlign w:val="center"/>
          </w:tcPr>
          <w:p w:rsidR="00210F11" w:rsidRPr="003673C2" w:rsidRDefault="00210F11" w:rsidP="00DD6D42">
            <w:pPr>
              <w:rPr>
                <w:rFonts w:eastAsia="標楷體"/>
                <w:kern w:val="0"/>
              </w:rPr>
            </w:pPr>
          </w:p>
        </w:tc>
        <w:tc>
          <w:tcPr>
            <w:tcW w:w="962" w:type="dxa"/>
            <w:vAlign w:val="center"/>
          </w:tcPr>
          <w:p w:rsidR="00210F11" w:rsidRPr="00FB5D7A" w:rsidRDefault="00210F11" w:rsidP="00DD6D42">
            <w:pPr>
              <w:snapToGrid w:val="0"/>
              <w:rPr>
                <w:rFonts w:eastAsia="標楷體"/>
              </w:rPr>
            </w:pPr>
            <w:r w:rsidRPr="00FB5D7A">
              <w:rPr>
                <w:rFonts w:eastAsia="標楷體" w:hAnsi="標楷體" w:cs="標楷體" w:hint="eastAsia"/>
              </w:rPr>
              <w:t>環境教育教材教法</w:t>
            </w:r>
          </w:p>
        </w:tc>
        <w:tc>
          <w:tcPr>
            <w:tcW w:w="834" w:type="dxa"/>
            <w:vAlign w:val="center"/>
          </w:tcPr>
          <w:p w:rsidR="00210F11" w:rsidRPr="00FB5D7A" w:rsidRDefault="00210F11" w:rsidP="00DD6D42">
            <w:pPr>
              <w:rPr>
                <w:rFonts w:eastAsia="標楷體"/>
                <w:kern w:val="0"/>
              </w:rPr>
            </w:pPr>
            <w:r w:rsidRPr="00FB5D7A">
              <w:rPr>
                <w:rFonts w:eastAsia="標楷體"/>
                <w:kern w:val="0"/>
              </w:rPr>
              <w:t>2</w:t>
            </w:r>
          </w:p>
        </w:tc>
        <w:tc>
          <w:tcPr>
            <w:tcW w:w="2551" w:type="dxa"/>
          </w:tcPr>
          <w:p w:rsidR="00210F11" w:rsidRPr="00FB5D7A" w:rsidRDefault="00210F11" w:rsidP="00210F11">
            <w:pPr>
              <w:numPr>
                <w:ilvl w:val="0"/>
                <w:numId w:val="3"/>
              </w:numPr>
              <w:jc w:val="both"/>
              <w:rPr>
                <w:rFonts w:eastAsia="標楷體"/>
                <w:kern w:val="0"/>
              </w:rPr>
            </w:pPr>
            <w:r w:rsidRPr="00FB5D7A">
              <w:rPr>
                <w:rFonts w:eastAsia="標楷體" w:cs="標楷體" w:hint="eastAsia"/>
                <w:kern w:val="0"/>
              </w:rPr>
              <w:t>認識學童在環境學習上的階段發展，以確認教學目標和策略。</w:t>
            </w:r>
          </w:p>
          <w:p w:rsidR="00210F11" w:rsidRPr="00FB5D7A" w:rsidRDefault="00210F11" w:rsidP="00210F11">
            <w:pPr>
              <w:numPr>
                <w:ilvl w:val="0"/>
                <w:numId w:val="3"/>
              </w:numPr>
              <w:jc w:val="both"/>
              <w:rPr>
                <w:rFonts w:eastAsia="標楷體"/>
                <w:kern w:val="0"/>
              </w:rPr>
            </w:pPr>
            <w:r w:rsidRPr="00FB5D7A">
              <w:rPr>
                <w:rFonts w:eastAsia="標楷體" w:cs="標楷體" w:hint="eastAsia"/>
                <w:kern w:val="0"/>
              </w:rPr>
              <w:t>瞭解環境教育教學法，並熟悉教學法之實施原則、步驟及技巧。</w:t>
            </w:r>
          </w:p>
          <w:p w:rsidR="00210F11" w:rsidRPr="00FB5D7A" w:rsidRDefault="00210F11" w:rsidP="00210F11">
            <w:pPr>
              <w:numPr>
                <w:ilvl w:val="0"/>
                <w:numId w:val="3"/>
              </w:numPr>
              <w:jc w:val="both"/>
              <w:rPr>
                <w:rFonts w:eastAsia="標楷體"/>
                <w:kern w:val="0"/>
              </w:rPr>
            </w:pPr>
            <w:r w:rsidRPr="00FB5D7A">
              <w:rPr>
                <w:rFonts w:eastAsia="標楷體" w:cs="標楷體" w:hint="eastAsia"/>
                <w:kern w:val="0"/>
              </w:rPr>
              <w:t>瞭解戶外環境體驗與教學的教材資源、規劃設計及教學場域的選擇。</w:t>
            </w:r>
          </w:p>
        </w:tc>
        <w:tc>
          <w:tcPr>
            <w:tcW w:w="4111" w:type="dxa"/>
            <w:vAlign w:val="center"/>
          </w:tcPr>
          <w:p w:rsidR="00210F11" w:rsidRPr="00FB5D7A" w:rsidRDefault="00210F11" w:rsidP="00DD6D42">
            <w:pPr>
              <w:jc w:val="both"/>
              <w:rPr>
                <w:rFonts w:eastAsia="標楷體"/>
                <w:kern w:val="0"/>
              </w:rPr>
            </w:pPr>
            <w:r w:rsidRPr="00FB5D7A">
              <w:rPr>
                <w:rFonts w:eastAsia="標楷體" w:cs="標楷體" w:hint="eastAsia"/>
                <w:kern w:val="0"/>
              </w:rPr>
              <w:t>推動環境教育是有方法、有原則的，需有清楚的教學目標與合適的教學法與教材。瞭解不同年齡的教學策略及準則，選擇合適的教材和運用多元的教學方法，才能使學習者主動建構環境經驗、提升環境素養，產生自發性的</w:t>
            </w:r>
            <w:r>
              <w:rPr>
                <w:rFonts w:eastAsia="標楷體" w:cs="標楷體" w:hint="eastAsia"/>
                <w:kern w:val="0"/>
              </w:rPr>
              <w:t>教育</w:t>
            </w:r>
            <w:r w:rsidRPr="00FB5D7A">
              <w:rPr>
                <w:rFonts w:eastAsia="標楷體" w:cs="標楷體" w:hint="eastAsia"/>
                <w:kern w:val="0"/>
              </w:rPr>
              <w:t>行動。</w:t>
            </w:r>
          </w:p>
        </w:tc>
      </w:tr>
      <w:tr w:rsidR="00210F11" w:rsidRPr="003673C2" w:rsidTr="00DD6D42">
        <w:trPr>
          <w:trHeight w:val="1464"/>
          <w:jc w:val="center"/>
        </w:trPr>
        <w:tc>
          <w:tcPr>
            <w:tcW w:w="456" w:type="dxa"/>
            <w:vMerge/>
            <w:vAlign w:val="center"/>
          </w:tcPr>
          <w:p w:rsidR="00210F11" w:rsidRPr="003673C2" w:rsidRDefault="00210F11" w:rsidP="00DD6D42">
            <w:pPr>
              <w:rPr>
                <w:rFonts w:eastAsia="標楷體"/>
                <w:kern w:val="0"/>
              </w:rPr>
            </w:pPr>
          </w:p>
        </w:tc>
        <w:tc>
          <w:tcPr>
            <w:tcW w:w="962" w:type="dxa"/>
            <w:vAlign w:val="center"/>
          </w:tcPr>
          <w:p w:rsidR="00210F11" w:rsidRPr="00FB5D7A" w:rsidRDefault="00210F11" w:rsidP="00DD6D42">
            <w:pPr>
              <w:snapToGrid w:val="0"/>
              <w:rPr>
                <w:rFonts w:eastAsia="標楷體" w:hAnsi="標楷體"/>
              </w:rPr>
            </w:pPr>
            <w:r w:rsidRPr="00FB5D7A">
              <w:rPr>
                <w:rFonts w:eastAsia="標楷體" w:hAnsi="標楷體" w:cs="標楷體" w:hint="eastAsia"/>
              </w:rPr>
              <w:t>環境教育課程設計</w:t>
            </w:r>
          </w:p>
        </w:tc>
        <w:tc>
          <w:tcPr>
            <w:tcW w:w="834" w:type="dxa"/>
            <w:vAlign w:val="center"/>
          </w:tcPr>
          <w:p w:rsidR="00210F11" w:rsidRPr="00FB5D7A" w:rsidRDefault="00210F11" w:rsidP="00DD6D42">
            <w:pPr>
              <w:rPr>
                <w:rFonts w:eastAsia="標楷體"/>
                <w:kern w:val="0"/>
              </w:rPr>
            </w:pPr>
            <w:r w:rsidRPr="00FB5D7A">
              <w:rPr>
                <w:rFonts w:eastAsia="標楷體"/>
                <w:kern w:val="0"/>
              </w:rPr>
              <w:t>2</w:t>
            </w:r>
          </w:p>
        </w:tc>
        <w:tc>
          <w:tcPr>
            <w:tcW w:w="2551" w:type="dxa"/>
            <w:vAlign w:val="center"/>
          </w:tcPr>
          <w:p w:rsidR="00210F11" w:rsidRPr="00FB5D7A" w:rsidRDefault="00210F11" w:rsidP="00210F11">
            <w:pPr>
              <w:numPr>
                <w:ilvl w:val="0"/>
                <w:numId w:val="7"/>
              </w:numPr>
              <w:rPr>
                <w:rFonts w:eastAsia="標楷體"/>
                <w:kern w:val="0"/>
              </w:rPr>
            </w:pPr>
            <w:r w:rsidRPr="00FB5D7A">
              <w:rPr>
                <w:rFonts w:eastAsia="標楷體" w:cs="標楷體" w:hint="eastAsia"/>
                <w:kern w:val="0"/>
              </w:rPr>
              <w:t>認識環境教育課程規劃的理論基礎。</w:t>
            </w:r>
          </w:p>
          <w:p w:rsidR="00210F11" w:rsidRPr="00FB5D7A" w:rsidRDefault="00210F11" w:rsidP="00210F11">
            <w:pPr>
              <w:numPr>
                <w:ilvl w:val="0"/>
                <w:numId w:val="7"/>
              </w:numPr>
              <w:rPr>
                <w:rFonts w:eastAsia="標楷體"/>
                <w:kern w:val="0"/>
              </w:rPr>
            </w:pPr>
            <w:r w:rsidRPr="00FB5D7A">
              <w:rPr>
                <w:rFonts w:eastAsia="標楷體" w:cs="標楷體" w:hint="eastAsia"/>
                <w:kern w:val="0"/>
              </w:rPr>
              <w:t>瞭解學校環境教育計畫的實務準則。</w:t>
            </w:r>
          </w:p>
          <w:p w:rsidR="00210F11" w:rsidRPr="00FB5D7A" w:rsidRDefault="00210F11" w:rsidP="00210F11">
            <w:pPr>
              <w:numPr>
                <w:ilvl w:val="0"/>
                <w:numId w:val="7"/>
              </w:numPr>
              <w:rPr>
                <w:rFonts w:eastAsia="標楷體"/>
                <w:kern w:val="0"/>
              </w:rPr>
            </w:pPr>
            <w:r w:rsidRPr="00FB5D7A">
              <w:rPr>
                <w:rFonts w:eastAsia="標楷體" w:cs="標楷體" w:hint="eastAsia"/>
                <w:kern w:val="0"/>
              </w:rPr>
              <w:t>瞭解環境教育課程設計、執行、實施及評量之概念與方法。</w:t>
            </w:r>
          </w:p>
        </w:tc>
        <w:tc>
          <w:tcPr>
            <w:tcW w:w="4111" w:type="dxa"/>
            <w:vAlign w:val="center"/>
          </w:tcPr>
          <w:p w:rsidR="00210F11" w:rsidRPr="00FB5D7A" w:rsidRDefault="00210F11" w:rsidP="00DD6D42">
            <w:pPr>
              <w:jc w:val="both"/>
              <w:rPr>
                <w:rFonts w:eastAsia="標楷體"/>
                <w:kern w:val="0"/>
              </w:rPr>
            </w:pPr>
            <w:r w:rsidRPr="00FB5D7A">
              <w:rPr>
                <w:rFonts w:eastAsia="標楷體" w:cs="標楷體" w:hint="eastAsia"/>
                <w:kern w:val="0"/>
              </w:rPr>
              <w:t>環境教育的教學目標不僅在於知識的傳達，更是強調以解決問題的行動技能為依歸。故透過環境教育課程規劃理論之建構，運用環境教育教學案例的示範、實作、討論與修正，以提升環境教育課程規劃與設計，以及教學前、中、後過程評量的能力。</w:t>
            </w:r>
          </w:p>
        </w:tc>
      </w:tr>
      <w:tr w:rsidR="00210F11" w:rsidRPr="003673C2" w:rsidTr="00DD6D42">
        <w:trPr>
          <w:trHeight w:val="1914"/>
          <w:jc w:val="center"/>
        </w:trPr>
        <w:tc>
          <w:tcPr>
            <w:tcW w:w="456" w:type="dxa"/>
            <w:vMerge/>
            <w:vAlign w:val="center"/>
          </w:tcPr>
          <w:p w:rsidR="00210F11" w:rsidRPr="003673C2" w:rsidRDefault="00210F11" w:rsidP="00DD6D42">
            <w:pPr>
              <w:rPr>
                <w:rFonts w:eastAsia="標楷體"/>
                <w:kern w:val="0"/>
              </w:rPr>
            </w:pPr>
          </w:p>
        </w:tc>
        <w:tc>
          <w:tcPr>
            <w:tcW w:w="962" w:type="dxa"/>
            <w:vAlign w:val="center"/>
          </w:tcPr>
          <w:p w:rsidR="00210F11" w:rsidRDefault="00210F11" w:rsidP="00DD6D42">
            <w:pPr>
              <w:snapToGrid w:val="0"/>
              <w:rPr>
                <w:rFonts w:eastAsia="標楷體" w:hAnsi="標楷體"/>
              </w:rPr>
            </w:pPr>
            <w:r w:rsidRPr="00FB5D7A">
              <w:rPr>
                <w:rFonts w:eastAsia="標楷體" w:hAnsi="標楷體" w:cs="標楷體" w:hint="eastAsia"/>
              </w:rPr>
              <w:t>環境</w:t>
            </w:r>
          </w:p>
          <w:p w:rsidR="00210F11" w:rsidRPr="00FB5D7A" w:rsidRDefault="00210F11" w:rsidP="00DD6D42">
            <w:pPr>
              <w:snapToGrid w:val="0"/>
              <w:rPr>
                <w:rFonts w:eastAsia="標楷體" w:hAnsi="標楷體"/>
              </w:rPr>
            </w:pPr>
            <w:r w:rsidRPr="00FB5D7A">
              <w:rPr>
                <w:rFonts w:eastAsia="標楷體" w:hAnsi="標楷體" w:cs="標楷體" w:hint="eastAsia"/>
              </w:rPr>
              <w:t>概論</w:t>
            </w:r>
          </w:p>
        </w:tc>
        <w:tc>
          <w:tcPr>
            <w:tcW w:w="834" w:type="dxa"/>
            <w:vAlign w:val="center"/>
          </w:tcPr>
          <w:p w:rsidR="00210F11" w:rsidRPr="00FB5D7A" w:rsidRDefault="00210F11" w:rsidP="00DD6D42">
            <w:pPr>
              <w:rPr>
                <w:rFonts w:eastAsia="標楷體"/>
                <w:kern w:val="0"/>
              </w:rPr>
            </w:pPr>
            <w:r w:rsidRPr="00FB5D7A">
              <w:rPr>
                <w:rFonts w:eastAsia="標楷體"/>
                <w:kern w:val="0"/>
              </w:rPr>
              <w:t>2</w:t>
            </w:r>
          </w:p>
        </w:tc>
        <w:tc>
          <w:tcPr>
            <w:tcW w:w="2551" w:type="dxa"/>
            <w:vAlign w:val="center"/>
          </w:tcPr>
          <w:p w:rsidR="00210F11" w:rsidRPr="00FB5D7A" w:rsidRDefault="00210F11" w:rsidP="00210F11">
            <w:pPr>
              <w:numPr>
                <w:ilvl w:val="0"/>
                <w:numId w:val="8"/>
              </w:numPr>
              <w:rPr>
                <w:rFonts w:eastAsia="標楷體"/>
                <w:kern w:val="0"/>
              </w:rPr>
            </w:pPr>
            <w:r w:rsidRPr="00FB5D7A">
              <w:rPr>
                <w:rFonts w:eastAsia="標楷體" w:cs="標楷體" w:hint="eastAsia"/>
                <w:kern w:val="0"/>
              </w:rPr>
              <w:t>認識自然資產與永續社會的議題。</w:t>
            </w:r>
          </w:p>
          <w:p w:rsidR="00210F11" w:rsidRPr="00FB5D7A" w:rsidRDefault="00210F11" w:rsidP="00210F11">
            <w:pPr>
              <w:numPr>
                <w:ilvl w:val="0"/>
                <w:numId w:val="8"/>
              </w:numPr>
              <w:rPr>
                <w:rFonts w:eastAsia="標楷體"/>
                <w:kern w:val="0"/>
              </w:rPr>
            </w:pPr>
            <w:r w:rsidRPr="00FB5D7A">
              <w:rPr>
                <w:rFonts w:eastAsia="標楷體" w:cs="標楷體" w:hint="eastAsia"/>
                <w:kern w:val="0"/>
              </w:rPr>
              <w:t>透過環境問題檢討與分析、認識國家環保政策與環境指標。</w:t>
            </w:r>
          </w:p>
          <w:p w:rsidR="00210F11" w:rsidRPr="00FB5D7A" w:rsidRDefault="00210F11" w:rsidP="00210F11">
            <w:pPr>
              <w:numPr>
                <w:ilvl w:val="0"/>
                <w:numId w:val="8"/>
              </w:numPr>
              <w:rPr>
                <w:rFonts w:eastAsia="標楷體"/>
                <w:kern w:val="0"/>
              </w:rPr>
            </w:pPr>
            <w:r w:rsidRPr="00FB5D7A">
              <w:rPr>
                <w:rFonts w:eastAsia="標楷體" w:cs="標楷體" w:hint="eastAsia"/>
                <w:kern w:val="0"/>
              </w:rPr>
              <w:t>瞭解環境風險評估與環境品質管理。</w:t>
            </w:r>
          </w:p>
        </w:tc>
        <w:tc>
          <w:tcPr>
            <w:tcW w:w="4111" w:type="dxa"/>
            <w:vAlign w:val="center"/>
          </w:tcPr>
          <w:p w:rsidR="00210F11" w:rsidRPr="00FB5D7A" w:rsidRDefault="00210F11" w:rsidP="00DD6D42">
            <w:pPr>
              <w:jc w:val="both"/>
              <w:rPr>
                <w:rFonts w:eastAsia="標楷體"/>
                <w:kern w:val="0"/>
              </w:rPr>
            </w:pPr>
            <w:r w:rsidRPr="00FB5D7A">
              <w:rPr>
                <w:rFonts w:eastAsia="標楷體" w:cs="標楷體" w:hint="eastAsia"/>
                <w:kern w:val="0"/>
              </w:rPr>
              <w:t>探討環境之意義及環境問題發生原因，藉由討論</w:t>
            </w:r>
            <w:r>
              <w:rPr>
                <w:rFonts w:eastAsia="標楷體" w:cs="標楷體" w:hint="eastAsia"/>
                <w:kern w:val="0"/>
              </w:rPr>
              <w:t>學校</w:t>
            </w:r>
            <w:r w:rsidRPr="00FB5D7A">
              <w:rPr>
                <w:rFonts w:eastAsia="標楷體" w:cs="標楷體" w:hint="eastAsia"/>
                <w:kern w:val="0"/>
              </w:rPr>
              <w:t>環境管理、永續發展，認識環境指標與環境政策，進而達成環境行為的塑造。</w:t>
            </w:r>
          </w:p>
        </w:tc>
      </w:tr>
      <w:tr w:rsidR="00210F11" w:rsidRPr="003673C2" w:rsidTr="00DD6D42">
        <w:trPr>
          <w:jc w:val="center"/>
        </w:trPr>
        <w:tc>
          <w:tcPr>
            <w:tcW w:w="456" w:type="dxa"/>
            <w:vMerge w:val="restart"/>
            <w:vAlign w:val="center"/>
          </w:tcPr>
          <w:p w:rsidR="00210F11" w:rsidRPr="003673C2" w:rsidRDefault="00210F11" w:rsidP="00DD6D42">
            <w:pPr>
              <w:rPr>
                <w:rFonts w:eastAsia="標楷體"/>
                <w:kern w:val="0"/>
              </w:rPr>
            </w:pPr>
            <w:r w:rsidRPr="003673C2">
              <w:rPr>
                <w:rFonts w:eastAsia="標楷體" w:hAnsi="標楷體" w:cs="標楷體" w:hint="eastAsia"/>
                <w:kern w:val="0"/>
              </w:rPr>
              <w:t>學校環境教育實務</w:t>
            </w:r>
          </w:p>
        </w:tc>
        <w:tc>
          <w:tcPr>
            <w:tcW w:w="962" w:type="dxa"/>
            <w:vAlign w:val="center"/>
          </w:tcPr>
          <w:p w:rsidR="00210F11" w:rsidRDefault="00210F11" w:rsidP="00DD6D42">
            <w:pPr>
              <w:snapToGrid w:val="0"/>
              <w:rPr>
                <w:rFonts w:eastAsia="標楷體" w:hAnsi="標楷體"/>
              </w:rPr>
            </w:pPr>
            <w:r w:rsidRPr="003673C2">
              <w:rPr>
                <w:rFonts w:eastAsia="標楷體" w:hAnsi="標楷體" w:cs="標楷體" w:hint="eastAsia"/>
              </w:rPr>
              <w:t>環境教育計畫</w:t>
            </w:r>
          </w:p>
          <w:p w:rsidR="00210F11" w:rsidRPr="003673C2" w:rsidRDefault="00210F11" w:rsidP="00DD6D42">
            <w:pPr>
              <w:snapToGrid w:val="0"/>
              <w:rPr>
                <w:rFonts w:eastAsia="標楷體"/>
              </w:rPr>
            </w:pPr>
            <w:r w:rsidRPr="003673C2">
              <w:rPr>
                <w:rFonts w:eastAsia="標楷體" w:hAnsi="標楷體" w:cs="標楷體" w:hint="eastAsia"/>
              </w:rPr>
              <w:t>撰寫與執行</w:t>
            </w:r>
          </w:p>
        </w:tc>
        <w:tc>
          <w:tcPr>
            <w:tcW w:w="834" w:type="dxa"/>
            <w:vAlign w:val="center"/>
          </w:tcPr>
          <w:p w:rsidR="00210F11" w:rsidRPr="003673C2" w:rsidRDefault="00210F11" w:rsidP="00DD6D42">
            <w:pPr>
              <w:rPr>
                <w:rFonts w:eastAsia="標楷體"/>
                <w:kern w:val="0"/>
              </w:rPr>
            </w:pPr>
            <w:r>
              <w:rPr>
                <w:rFonts w:eastAsia="標楷體"/>
                <w:kern w:val="0"/>
              </w:rPr>
              <w:t>3</w:t>
            </w:r>
          </w:p>
        </w:tc>
        <w:tc>
          <w:tcPr>
            <w:tcW w:w="2551" w:type="dxa"/>
          </w:tcPr>
          <w:p w:rsidR="00210F11" w:rsidRPr="003673C2" w:rsidRDefault="00210F11" w:rsidP="00210F11">
            <w:pPr>
              <w:numPr>
                <w:ilvl w:val="0"/>
                <w:numId w:val="4"/>
              </w:numPr>
              <w:jc w:val="both"/>
              <w:rPr>
                <w:rFonts w:eastAsia="標楷體"/>
                <w:kern w:val="0"/>
              </w:rPr>
            </w:pPr>
            <w:r w:rsidRPr="003673C2">
              <w:rPr>
                <w:rFonts w:eastAsia="標楷體" w:cs="標楷體" w:hint="eastAsia"/>
                <w:kern w:val="0"/>
              </w:rPr>
              <w:t>認識環境教育計畫的元素、結構、特性和意義，瞭解計畫撰寫的基本原則。</w:t>
            </w:r>
          </w:p>
          <w:p w:rsidR="00210F11" w:rsidRPr="003673C2" w:rsidRDefault="00210F11" w:rsidP="00210F11">
            <w:pPr>
              <w:numPr>
                <w:ilvl w:val="0"/>
                <w:numId w:val="4"/>
              </w:numPr>
              <w:jc w:val="both"/>
              <w:rPr>
                <w:rFonts w:eastAsia="標楷體"/>
                <w:kern w:val="0"/>
              </w:rPr>
            </w:pPr>
            <w:r w:rsidRPr="003673C2">
              <w:rPr>
                <w:rFonts w:eastAsia="標楷體" w:cs="標楷體" w:hint="eastAsia"/>
                <w:kern w:val="0"/>
              </w:rPr>
              <w:t>透過實際案例分享，探討可發展的需求面向，並適切融入環境教育的操作原理與方法。</w:t>
            </w:r>
          </w:p>
          <w:p w:rsidR="00210F11" w:rsidRPr="003673C2" w:rsidRDefault="00210F11" w:rsidP="00210F11">
            <w:pPr>
              <w:numPr>
                <w:ilvl w:val="0"/>
                <w:numId w:val="4"/>
              </w:numPr>
              <w:jc w:val="both"/>
              <w:rPr>
                <w:rFonts w:eastAsia="標楷體"/>
                <w:kern w:val="0"/>
              </w:rPr>
            </w:pPr>
            <w:r w:rsidRPr="003673C2">
              <w:rPr>
                <w:rFonts w:eastAsia="標楷體" w:cs="標楷體" w:hint="eastAsia"/>
                <w:kern w:val="0"/>
              </w:rPr>
              <w:t>藉由資源盤點的概念，瞭解計畫撰寫與執行之間的優勢與阻礙。</w:t>
            </w:r>
          </w:p>
        </w:tc>
        <w:tc>
          <w:tcPr>
            <w:tcW w:w="4111" w:type="dxa"/>
            <w:vAlign w:val="center"/>
          </w:tcPr>
          <w:p w:rsidR="00210F11" w:rsidRPr="003673C2" w:rsidRDefault="00210F11" w:rsidP="00DD6D42">
            <w:pPr>
              <w:jc w:val="both"/>
              <w:rPr>
                <w:rFonts w:eastAsia="標楷體"/>
                <w:kern w:val="0"/>
              </w:rPr>
            </w:pPr>
            <w:r w:rsidRPr="003673C2">
              <w:rPr>
                <w:rFonts w:eastAsia="標楷體" w:cs="標楷體" w:hint="eastAsia"/>
                <w:kern w:val="0"/>
              </w:rPr>
              <w:t>探討學校內可發展的環境教育需求，藉由實際案例的分享，從中瞭解可學習的面向。透過理解現有環境資源的特色、組織管理、經費來源及環境政策等課題，研擬出符合學校本位課程、環境教育目標且具體可行的環境教育計畫。</w:t>
            </w:r>
          </w:p>
        </w:tc>
      </w:tr>
      <w:tr w:rsidR="00210F11" w:rsidRPr="003673C2" w:rsidTr="00DD6D42">
        <w:trPr>
          <w:jc w:val="center"/>
        </w:trPr>
        <w:tc>
          <w:tcPr>
            <w:tcW w:w="456" w:type="dxa"/>
            <w:vMerge/>
          </w:tcPr>
          <w:p w:rsidR="00210F11" w:rsidRPr="003673C2" w:rsidRDefault="00210F11" w:rsidP="00DD6D42">
            <w:pPr>
              <w:rPr>
                <w:rFonts w:eastAsia="標楷體"/>
                <w:kern w:val="0"/>
              </w:rPr>
            </w:pPr>
          </w:p>
        </w:tc>
        <w:tc>
          <w:tcPr>
            <w:tcW w:w="962" w:type="dxa"/>
            <w:vAlign w:val="center"/>
          </w:tcPr>
          <w:p w:rsidR="00210F11" w:rsidRPr="003673C2" w:rsidRDefault="00210F11" w:rsidP="00DD6D42">
            <w:pPr>
              <w:snapToGrid w:val="0"/>
              <w:rPr>
                <w:rFonts w:eastAsia="標楷體"/>
              </w:rPr>
            </w:pPr>
            <w:r w:rsidRPr="003673C2">
              <w:rPr>
                <w:rFonts w:eastAsia="標楷體" w:hAnsi="標楷體" w:cs="標楷體" w:hint="eastAsia"/>
              </w:rPr>
              <w:t>環境教育體驗</w:t>
            </w:r>
          </w:p>
        </w:tc>
        <w:tc>
          <w:tcPr>
            <w:tcW w:w="834" w:type="dxa"/>
            <w:vAlign w:val="center"/>
          </w:tcPr>
          <w:p w:rsidR="00210F11" w:rsidRPr="003673C2" w:rsidRDefault="00210F11" w:rsidP="00DD6D42">
            <w:pPr>
              <w:rPr>
                <w:rFonts w:eastAsia="標楷體"/>
                <w:kern w:val="0"/>
              </w:rPr>
            </w:pPr>
            <w:r>
              <w:rPr>
                <w:rFonts w:eastAsia="標楷體"/>
                <w:kern w:val="0"/>
              </w:rPr>
              <w:t>3</w:t>
            </w:r>
          </w:p>
        </w:tc>
        <w:tc>
          <w:tcPr>
            <w:tcW w:w="2551" w:type="dxa"/>
          </w:tcPr>
          <w:p w:rsidR="00210F11" w:rsidRPr="003673C2" w:rsidRDefault="00210F11" w:rsidP="00210F11">
            <w:pPr>
              <w:numPr>
                <w:ilvl w:val="0"/>
                <w:numId w:val="5"/>
              </w:numPr>
              <w:jc w:val="both"/>
              <w:rPr>
                <w:rFonts w:eastAsia="標楷體"/>
                <w:kern w:val="0"/>
              </w:rPr>
            </w:pPr>
            <w:r w:rsidRPr="003673C2">
              <w:rPr>
                <w:rFonts w:eastAsia="標楷體" w:cs="標楷體" w:hint="eastAsia"/>
                <w:kern w:val="0"/>
              </w:rPr>
              <w:t>認識多元的團隊互動和引導方式，將創意體驗教學融入環境教育中。</w:t>
            </w:r>
          </w:p>
          <w:p w:rsidR="00210F11" w:rsidRPr="003673C2" w:rsidRDefault="00210F11" w:rsidP="00210F11">
            <w:pPr>
              <w:numPr>
                <w:ilvl w:val="0"/>
                <w:numId w:val="5"/>
              </w:numPr>
              <w:jc w:val="both"/>
              <w:rPr>
                <w:rFonts w:eastAsia="標楷體"/>
                <w:kern w:val="0"/>
              </w:rPr>
            </w:pPr>
            <w:r w:rsidRPr="003673C2">
              <w:rPr>
                <w:rFonts w:eastAsia="標楷體" w:cs="標楷體" w:hint="eastAsia"/>
                <w:kern w:val="0"/>
              </w:rPr>
              <w:t>瞭解活動安全與團隊管理之技巧與方法。</w:t>
            </w:r>
          </w:p>
          <w:p w:rsidR="00210F11" w:rsidRPr="003673C2" w:rsidRDefault="00210F11" w:rsidP="00210F11">
            <w:pPr>
              <w:numPr>
                <w:ilvl w:val="0"/>
                <w:numId w:val="5"/>
              </w:numPr>
              <w:jc w:val="both"/>
              <w:rPr>
                <w:rFonts w:eastAsia="標楷體"/>
                <w:kern w:val="0"/>
              </w:rPr>
            </w:pPr>
            <w:r w:rsidRPr="003673C2">
              <w:rPr>
                <w:rFonts w:eastAsia="標楷體" w:cs="標楷體" w:hint="eastAsia"/>
                <w:kern w:val="0"/>
              </w:rPr>
              <w:t>從案例分享或個人實際經驗中，瞭解體驗教學規劃與實施之歷程、成效與挑戰。</w:t>
            </w:r>
          </w:p>
        </w:tc>
        <w:tc>
          <w:tcPr>
            <w:tcW w:w="4111" w:type="dxa"/>
            <w:vAlign w:val="center"/>
          </w:tcPr>
          <w:p w:rsidR="00210F11" w:rsidRPr="003673C2" w:rsidRDefault="00210F11" w:rsidP="00DD6D42">
            <w:pPr>
              <w:jc w:val="both"/>
              <w:rPr>
                <w:rFonts w:eastAsia="標楷體"/>
                <w:kern w:val="0"/>
              </w:rPr>
            </w:pPr>
            <w:r w:rsidRPr="003673C2">
              <w:rPr>
                <w:rFonts w:eastAsia="標楷體" w:cs="標楷體" w:hint="eastAsia"/>
                <w:kern w:val="0"/>
              </w:rPr>
              <w:t>藉由策略聯盟，邀集外部伙伴團隊導入多元教學方案，或者實際參訪公（私）部門環境學習中心、環境教育績優學校、綠色學校等，瞭解體驗教學融入環境教育的實施效果，從中吸取學校環境教育可供借鏡與參考之面向。透過實際參訪與體驗，瞭解在實務操作上可能面臨的困難，提供未來規劃執行的參考與省思。</w:t>
            </w:r>
          </w:p>
        </w:tc>
      </w:tr>
      <w:tr w:rsidR="00210F11" w:rsidRPr="003673C2" w:rsidTr="00DD6D42">
        <w:trPr>
          <w:jc w:val="center"/>
        </w:trPr>
        <w:tc>
          <w:tcPr>
            <w:tcW w:w="456" w:type="dxa"/>
            <w:vMerge w:val="restart"/>
            <w:vAlign w:val="center"/>
          </w:tcPr>
          <w:p w:rsidR="00210F11" w:rsidRPr="003673C2" w:rsidRDefault="00210F11" w:rsidP="00DD6D42">
            <w:pPr>
              <w:rPr>
                <w:rFonts w:eastAsia="標楷體" w:hAnsi="標楷體"/>
                <w:kern w:val="0"/>
              </w:rPr>
            </w:pPr>
            <w:r w:rsidRPr="003673C2">
              <w:rPr>
                <w:rFonts w:eastAsia="標楷體" w:hAnsi="標楷體" w:cs="標楷體" w:hint="eastAsia"/>
                <w:kern w:val="0"/>
              </w:rPr>
              <w:t>環境變遷</w:t>
            </w:r>
            <w:r w:rsidRPr="003673C2">
              <w:rPr>
                <w:rFonts w:eastAsia="標楷體" w:hAnsi="標楷體" w:cs="標楷體" w:hint="eastAsia"/>
                <w:kern w:val="0"/>
              </w:rPr>
              <w:lastRenderedPageBreak/>
              <w:t>與永續發展</w:t>
            </w:r>
          </w:p>
        </w:tc>
        <w:tc>
          <w:tcPr>
            <w:tcW w:w="962" w:type="dxa"/>
            <w:vAlign w:val="center"/>
          </w:tcPr>
          <w:p w:rsidR="00210F11" w:rsidRPr="003673C2" w:rsidRDefault="00210F11" w:rsidP="00DD6D42">
            <w:pPr>
              <w:snapToGrid w:val="0"/>
              <w:rPr>
                <w:rFonts w:eastAsia="標楷體"/>
              </w:rPr>
            </w:pPr>
            <w:r w:rsidRPr="003673C2">
              <w:rPr>
                <w:rFonts w:eastAsia="標楷體" w:hAnsi="標楷體" w:cs="標楷體" w:hint="eastAsia"/>
              </w:rPr>
              <w:lastRenderedPageBreak/>
              <w:t>環境變遷與防災</w:t>
            </w:r>
          </w:p>
        </w:tc>
        <w:tc>
          <w:tcPr>
            <w:tcW w:w="834" w:type="dxa"/>
            <w:vAlign w:val="center"/>
          </w:tcPr>
          <w:p w:rsidR="00210F11" w:rsidRPr="003673C2" w:rsidRDefault="00210F11" w:rsidP="00DD6D42">
            <w:pPr>
              <w:rPr>
                <w:rFonts w:eastAsia="標楷體"/>
                <w:kern w:val="0"/>
              </w:rPr>
            </w:pPr>
            <w:r w:rsidRPr="003673C2">
              <w:rPr>
                <w:rFonts w:eastAsia="標楷體"/>
                <w:kern w:val="0"/>
              </w:rPr>
              <w:t>2</w:t>
            </w:r>
          </w:p>
        </w:tc>
        <w:tc>
          <w:tcPr>
            <w:tcW w:w="2551" w:type="dxa"/>
          </w:tcPr>
          <w:p w:rsidR="00210F11" w:rsidRPr="003673C2" w:rsidRDefault="00210F11" w:rsidP="00DD6D42">
            <w:pPr>
              <w:ind w:left="317" w:hangingChars="132" w:hanging="317"/>
              <w:rPr>
                <w:rFonts w:eastAsia="標楷體"/>
                <w:kern w:val="0"/>
              </w:rPr>
            </w:pPr>
            <w:r w:rsidRPr="003673C2">
              <w:rPr>
                <w:rFonts w:eastAsia="標楷體"/>
                <w:kern w:val="0"/>
              </w:rPr>
              <w:t xml:space="preserve">1. </w:t>
            </w:r>
            <w:r w:rsidRPr="003673C2">
              <w:rPr>
                <w:rFonts w:eastAsia="標楷體" w:cs="標楷體" w:hint="eastAsia"/>
                <w:kern w:val="0"/>
              </w:rPr>
              <w:t>瞭解環境變遷議題與成因，思考人類在其中扮演的角色。</w:t>
            </w:r>
          </w:p>
          <w:p w:rsidR="00210F11" w:rsidRPr="003673C2" w:rsidRDefault="00210F11" w:rsidP="00DD6D42">
            <w:pPr>
              <w:ind w:left="317" w:hangingChars="132" w:hanging="317"/>
              <w:rPr>
                <w:rFonts w:eastAsia="標楷體"/>
                <w:kern w:val="0"/>
              </w:rPr>
            </w:pPr>
            <w:r w:rsidRPr="003673C2">
              <w:rPr>
                <w:rFonts w:eastAsia="標楷體"/>
                <w:kern w:val="0"/>
              </w:rPr>
              <w:lastRenderedPageBreak/>
              <w:t xml:space="preserve">2. </w:t>
            </w:r>
            <w:r w:rsidRPr="003673C2">
              <w:rPr>
                <w:rFonts w:eastAsia="標楷體" w:cs="標楷體" w:hint="eastAsia"/>
                <w:kern w:val="0"/>
              </w:rPr>
              <w:t>瞭解災害概念，並培養對災害的警覺意識。</w:t>
            </w:r>
          </w:p>
          <w:p w:rsidR="00210F11" w:rsidRPr="003673C2" w:rsidRDefault="00210F11" w:rsidP="00DD6D42">
            <w:pPr>
              <w:ind w:left="317" w:hangingChars="132" w:hanging="317"/>
              <w:rPr>
                <w:rFonts w:eastAsia="標楷體"/>
                <w:kern w:val="0"/>
              </w:rPr>
            </w:pPr>
            <w:r w:rsidRPr="003673C2">
              <w:rPr>
                <w:rFonts w:eastAsia="標楷體"/>
                <w:kern w:val="0"/>
              </w:rPr>
              <w:t xml:space="preserve">3. </w:t>
            </w:r>
            <w:r w:rsidRPr="0061371E">
              <w:rPr>
                <w:rFonts w:eastAsia="標楷體" w:cs="標楷體" w:hint="eastAsia"/>
                <w:kern w:val="0"/>
              </w:rPr>
              <w:t>形塑學生對環境變遷之素養</w:t>
            </w:r>
            <w:r w:rsidRPr="003673C2">
              <w:rPr>
                <w:rFonts w:eastAsia="標楷體" w:cs="標楷體" w:hint="eastAsia"/>
                <w:kern w:val="0"/>
              </w:rPr>
              <w:t>。</w:t>
            </w:r>
          </w:p>
        </w:tc>
        <w:tc>
          <w:tcPr>
            <w:tcW w:w="4111" w:type="dxa"/>
            <w:vAlign w:val="center"/>
          </w:tcPr>
          <w:p w:rsidR="00210F11" w:rsidRPr="003673C2" w:rsidRDefault="00210F11" w:rsidP="00DD6D42">
            <w:pPr>
              <w:jc w:val="both"/>
              <w:rPr>
                <w:rFonts w:eastAsia="標楷體"/>
                <w:kern w:val="0"/>
              </w:rPr>
            </w:pPr>
            <w:r w:rsidRPr="003673C2">
              <w:rPr>
                <w:rFonts w:eastAsia="標楷體" w:cs="標楷體" w:hint="eastAsia"/>
                <w:kern w:val="0"/>
              </w:rPr>
              <w:lastRenderedPageBreak/>
              <w:t>探討全球共通的環境變遷議題及因</w:t>
            </w:r>
            <w:r>
              <w:rPr>
                <w:rFonts w:eastAsia="標楷體" w:cs="標楷體" w:hint="eastAsia"/>
                <w:kern w:val="0"/>
              </w:rPr>
              <w:t>素</w:t>
            </w:r>
            <w:r w:rsidRPr="003673C2">
              <w:rPr>
                <w:rFonts w:eastAsia="標楷體" w:cs="標楷體" w:hint="eastAsia"/>
                <w:kern w:val="0"/>
              </w:rPr>
              <w:t>，透過國內相關</w:t>
            </w:r>
            <w:r w:rsidRPr="0061371E">
              <w:rPr>
                <w:rFonts w:eastAsia="標楷體" w:cs="標楷體" w:hint="eastAsia"/>
                <w:kern w:val="0"/>
              </w:rPr>
              <w:t>環境變遷</w:t>
            </w:r>
            <w:r w:rsidRPr="003673C2">
              <w:rPr>
                <w:rFonts w:eastAsia="標楷體" w:cs="標楷體" w:hint="eastAsia"/>
                <w:kern w:val="0"/>
              </w:rPr>
              <w:t>知識策略，建立校園防災應變措施，並</w:t>
            </w:r>
            <w:r>
              <w:rPr>
                <w:rFonts w:eastAsia="標楷體" w:cs="標楷體" w:hint="eastAsia"/>
                <w:kern w:val="0"/>
              </w:rPr>
              <w:t>形塑學生對環境變遷之素養</w:t>
            </w:r>
            <w:r w:rsidRPr="003673C2">
              <w:rPr>
                <w:rFonts w:eastAsia="標楷體" w:cs="標楷體" w:hint="eastAsia"/>
                <w:kern w:val="0"/>
              </w:rPr>
              <w:t>。</w:t>
            </w:r>
          </w:p>
        </w:tc>
      </w:tr>
      <w:tr w:rsidR="00210F11" w:rsidRPr="003673C2" w:rsidTr="00DD6D42">
        <w:trPr>
          <w:jc w:val="center"/>
        </w:trPr>
        <w:tc>
          <w:tcPr>
            <w:tcW w:w="456" w:type="dxa"/>
            <w:vMerge/>
          </w:tcPr>
          <w:p w:rsidR="00210F11" w:rsidRPr="003673C2" w:rsidRDefault="00210F11" w:rsidP="00DD6D42">
            <w:pPr>
              <w:rPr>
                <w:rFonts w:eastAsia="標楷體"/>
                <w:kern w:val="0"/>
              </w:rPr>
            </w:pPr>
          </w:p>
        </w:tc>
        <w:tc>
          <w:tcPr>
            <w:tcW w:w="962" w:type="dxa"/>
            <w:vAlign w:val="center"/>
          </w:tcPr>
          <w:p w:rsidR="00210F11" w:rsidRDefault="00210F11" w:rsidP="00DD6D42">
            <w:pPr>
              <w:snapToGrid w:val="0"/>
              <w:rPr>
                <w:rFonts w:eastAsia="標楷體" w:hAnsi="標楷體"/>
              </w:rPr>
            </w:pPr>
            <w:r w:rsidRPr="003673C2">
              <w:rPr>
                <w:rFonts w:eastAsia="標楷體" w:hAnsi="標楷體" w:cs="標楷體" w:hint="eastAsia"/>
              </w:rPr>
              <w:t>生態</w:t>
            </w:r>
          </w:p>
          <w:p w:rsidR="00210F11" w:rsidRPr="003673C2" w:rsidRDefault="00210F11" w:rsidP="00DD6D42">
            <w:pPr>
              <w:snapToGrid w:val="0"/>
              <w:rPr>
                <w:rFonts w:eastAsia="標楷體"/>
              </w:rPr>
            </w:pPr>
            <w:r w:rsidRPr="003673C2">
              <w:rPr>
                <w:rFonts w:eastAsia="標楷體" w:hAnsi="標楷體" w:cs="標楷體" w:hint="eastAsia"/>
              </w:rPr>
              <w:t>保育</w:t>
            </w:r>
          </w:p>
        </w:tc>
        <w:tc>
          <w:tcPr>
            <w:tcW w:w="834" w:type="dxa"/>
            <w:vAlign w:val="center"/>
          </w:tcPr>
          <w:p w:rsidR="00210F11" w:rsidRPr="003673C2" w:rsidRDefault="00210F11" w:rsidP="00DD6D42">
            <w:pPr>
              <w:rPr>
                <w:rFonts w:eastAsia="標楷體"/>
              </w:rPr>
            </w:pPr>
            <w:r w:rsidRPr="003673C2">
              <w:rPr>
                <w:rFonts w:eastAsia="標楷體"/>
              </w:rPr>
              <w:t>2</w:t>
            </w:r>
          </w:p>
        </w:tc>
        <w:tc>
          <w:tcPr>
            <w:tcW w:w="2551" w:type="dxa"/>
          </w:tcPr>
          <w:p w:rsidR="00210F11" w:rsidRPr="003673C2" w:rsidRDefault="00210F11" w:rsidP="00DD6D42">
            <w:pPr>
              <w:ind w:left="317" w:hangingChars="132" w:hanging="317"/>
              <w:rPr>
                <w:rFonts w:eastAsia="標楷體"/>
                <w:kern w:val="0"/>
              </w:rPr>
            </w:pPr>
            <w:r w:rsidRPr="003673C2">
              <w:rPr>
                <w:rFonts w:eastAsia="標楷體"/>
                <w:kern w:val="0"/>
              </w:rPr>
              <w:t xml:space="preserve">1. </w:t>
            </w:r>
            <w:r w:rsidRPr="003673C2">
              <w:rPr>
                <w:rFonts w:eastAsia="標楷體" w:cs="標楷體" w:hint="eastAsia"/>
                <w:kern w:val="0"/>
              </w:rPr>
              <w:t>認識生態系統的組成、互動、功能，並省思人類在生態系中扮演的角色。</w:t>
            </w:r>
          </w:p>
          <w:p w:rsidR="00210F11" w:rsidRPr="003673C2" w:rsidRDefault="00210F11" w:rsidP="00DD6D42">
            <w:pPr>
              <w:ind w:left="317" w:hangingChars="132" w:hanging="317"/>
              <w:rPr>
                <w:rFonts w:eastAsia="標楷體"/>
                <w:kern w:val="0"/>
              </w:rPr>
            </w:pPr>
            <w:r w:rsidRPr="003673C2">
              <w:rPr>
                <w:rFonts w:eastAsia="標楷體"/>
                <w:kern w:val="0"/>
              </w:rPr>
              <w:t xml:space="preserve">2. </w:t>
            </w:r>
            <w:r w:rsidRPr="003673C2">
              <w:rPr>
                <w:rFonts w:eastAsia="標楷體" w:cs="標楷體" w:hint="eastAsia"/>
                <w:kern w:val="0"/>
              </w:rPr>
              <w:t>瞭解國內外生態保育的演變、現況與作法。</w:t>
            </w:r>
          </w:p>
          <w:p w:rsidR="00210F11" w:rsidRPr="003673C2" w:rsidRDefault="00210F11" w:rsidP="00DD6D42">
            <w:pPr>
              <w:ind w:left="317" w:hangingChars="132" w:hanging="317"/>
              <w:rPr>
                <w:rFonts w:eastAsia="標楷體"/>
                <w:kern w:val="0"/>
              </w:rPr>
            </w:pPr>
            <w:r w:rsidRPr="003673C2">
              <w:rPr>
                <w:rFonts w:eastAsia="標楷體"/>
                <w:kern w:val="0"/>
              </w:rPr>
              <w:t xml:space="preserve">3. </w:t>
            </w:r>
            <w:r w:rsidRPr="003673C2">
              <w:rPr>
                <w:rFonts w:eastAsia="標楷體" w:cs="標楷體" w:hint="eastAsia"/>
                <w:kern w:val="0"/>
              </w:rPr>
              <w:t>認識校園生物多樣性，以及觀察物種棲息環境的變化。</w:t>
            </w:r>
          </w:p>
          <w:p w:rsidR="00210F11" w:rsidRPr="003673C2" w:rsidRDefault="00210F11" w:rsidP="00DD6D42">
            <w:pPr>
              <w:ind w:left="317" w:hangingChars="132" w:hanging="317"/>
              <w:rPr>
                <w:rFonts w:eastAsia="標楷體"/>
                <w:kern w:val="0"/>
              </w:rPr>
            </w:pPr>
            <w:r w:rsidRPr="003673C2">
              <w:rPr>
                <w:rFonts w:eastAsia="標楷體"/>
                <w:kern w:val="0"/>
              </w:rPr>
              <w:t xml:space="preserve">4. </w:t>
            </w:r>
            <w:r w:rsidRPr="003673C2">
              <w:rPr>
                <w:rFonts w:eastAsia="標楷體" w:cs="標楷體" w:hint="eastAsia"/>
                <w:kern w:val="0"/>
              </w:rPr>
              <w:t>將校園生物多樣性調查融入環境教育中，營造教室外學習場域。</w:t>
            </w:r>
          </w:p>
        </w:tc>
        <w:tc>
          <w:tcPr>
            <w:tcW w:w="4111" w:type="dxa"/>
            <w:vAlign w:val="center"/>
          </w:tcPr>
          <w:p w:rsidR="00210F11" w:rsidRPr="003673C2" w:rsidRDefault="00210F11" w:rsidP="00DD6D42">
            <w:pPr>
              <w:jc w:val="both"/>
              <w:rPr>
                <w:rFonts w:ascii="標楷體" w:eastAsia="標楷體" w:hAnsi="標楷體"/>
                <w:kern w:val="0"/>
              </w:rPr>
            </w:pPr>
            <w:r w:rsidRPr="003673C2">
              <w:rPr>
                <w:rFonts w:ascii="標楷體" w:eastAsia="標楷體" w:hAnsi="標楷體" w:cs="標楷體" w:hint="eastAsia"/>
                <w:kern w:val="0"/>
              </w:rPr>
              <w:t>建立生物多樣性及棲地之概念，再以生態原則進行維護或營造工作。並且藉由永續校園的施行，鼓勵學校師生動手做共同維護校園生態環境，提供各種生物棲息，同時藉以發展學校生態化課程與教材，</w:t>
            </w:r>
            <w:r w:rsidRPr="003673C2">
              <w:rPr>
                <w:rFonts w:eastAsia="標楷體" w:cs="標楷體" w:hint="eastAsia"/>
                <w:kern w:val="0"/>
              </w:rPr>
              <w:t>融入環境教育教學中，營</w:t>
            </w:r>
            <w:r w:rsidRPr="003673C2">
              <w:rPr>
                <w:rFonts w:ascii="標楷體" w:eastAsia="標楷體" w:hAnsi="標楷體" w:cs="標楷體" w:hint="eastAsia"/>
                <w:kern w:val="0"/>
              </w:rPr>
              <w:t>造符合鄉土生態的學習場所。</w:t>
            </w:r>
          </w:p>
        </w:tc>
      </w:tr>
      <w:tr w:rsidR="00210F11" w:rsidRPr="003673C2" w:rsidTr="00DD6D42">
        <w:trPr>
          <w:jc w:val="center"/>
        </w:trPr>
        <w:tc>
          <w:tcPr>
            <w:tcW w:w="456" w:type="dxa"/>
            <w:vMerge/>
          </w:tcPr>
          <w:p w:rsidR="00210F11" w:rsidRPr="003673C2" w:rsidRDefault="00210F11" w:rsidP="00DD6D42">
            <w:pPr>
              <w:rPr>
                <w:rFonts w:eastAsia="標楷體"/>
                <w:kern w:val="0"/>
              </w:rPr>
            </w:pPr>
          </w:p>
        </w:tc>
        <w:tc>
          <w:tcPr>
            <w:tcW w:w="962" w:type="dxa"/>
            <w:vAlign w:val="center"/>
          </w:tcPr>
          <w:p w:rsidR="00210F11" w:rsidRPr="003673C2" w:rsidRDefault="00210F11" w:rsidP="00DD6D42">
            <w:pPr>
              <w:snapToGrid w:val="0"/>
              <w:rPr>
                <w:rFonts w:eastAsia="標楷體"/>
              </w:rPr>
            </w:pPr>
            <w:r w:rsidRPr="003673C2">
              <w:rPr>
                <w:rFonts w:eastAsia="標楷體" w:hAnsi="標楷體" w:cs="標楷體" w:hint="eastAsia"/>
              </w:rPr>
              <w:t>節能減碳與能源管理</w:t>
            </w:r>
          </w:p>
        </w:tc>
        <w:tc>
          <w:tcPr>
            <w:tcW w:w="834" w:type="dxa"/>
            <w:vAlign w:val="center"/>
          </w:tcPr>
          <w:p w:rsidR="00210F11" w:rsidRPr="003673C2" w:rsidRDefault="00210F11" w:rsidP="00DD6D42">
            <w:pPr>
              <w:rPr>
                <w:rFonts w:eastAsia="標楷體"/>
              </w:rPr>
            </w:pPr>
            <w:r w:rsidRPr="003673C2">
              <w:rPr>
                <w:rFonts w:eastAsia="標楷體"/>
              </w:rPr>
              <w:t>2</w:t>
            </w:r>
          </w:p>
        </w:tc>
        <w:tc>
          <w:tcPr>
            <w:tcW w:w="2551" w:type="dxa"/>
          </w:tcPr>
          <w:p w:rsidR="00210F11" w:rsidRPr="003673C2" w:rsidRDefault="00210F11" w:rsidP="00DD6D42">
            <w:pPr>
              <w:ind w:left="317" w:hangingChars="132" w:hanging="317"/>
              <w:rPr>
                <w:rFonts w:eastAsia="標楷體"/>
                <w:kern w:val="0"/>
              </w:rPr>
            </w:pPr>
            <w:r w:rsidRPr="003673C2">
              <w:rPr>
                <w:rFonts w:eastAsia="標楷體"/>
                <w:kern w:val="0"/>
              </w:rPr>
              <w:t xml:space="preserve">1. </w:t>
            </w:r>
            <w:r w:rsidRPr="003673C2">
              <w:rPr>
                <w:rFonts w:eastAsia="標楷體" w:cs="標楷體" w:hint="eastAsia"/>
                <w:kern w:val="0"/>
              </w:rPr>
              <w:t>認識再生與非再生能源的種類，以及各種不同能源的產生與特性。</w:t>
            </w:r>
          </w:p>
          <w:p w:rsidR="00210F11" w:rsidRPr="003673C2" w:rsidRDefault="00210F11" w:rsidP="00DD6D42">
            <w:pPr>
              <w:ind w:left="317" w:hangingChars="132" w:hanging="317"/>
              <w:rPr>
                <w:rFonts w:eastAsia="標楷體"/>
                <w:kern w:val="0"/>
              </w:rPr>
            </w:pPr>
            <w:r w:rsidRPr="003673C2">
              <w:rPr>
                <w:rFonts w:eastAsia="標楷體"/>
                <w:kern w:val="0"/>
              </w:rPr>
              <w:t xml:space="preserve">2. </w:t>
            </w:r>
            <w:r w:rsidRPr="003673C2">
              <w:rPr>
                <w:rFonts w:eastAsia="標楷體" w:cs="標楷體" w:hint="eastAsia"/>
                <w:kern w:val="0"/>
              </w:rPr>
              <w:t>瞭解校園中如何進行能源使用之正確知識，以及碳排放的盤點與管理。</w:t>
            </w:r>
          </w:p>
          <w:p w:rsidR="00210F11" w:rsidRPr="003673C2" w:rsidRDefault="00210F11" w:rsidP="00DD6D42">
            <w:pPr>
              <w:ind w:left="317" w:hangingChars="132" w:hanging="317"/>
              <w:rPr>
                <w:rFonts w:eastAsia="標楷體"/>
                <w:kern w:val="0"/>
              </w:rPr>
            </w:pPr>
            <w:r w:rsidRPr="003673C2">
              <w:rPr>
                <w:rFonts w:eastAsia="標楷體"/>
                <w:kern w:val="0"/>
              </w:rPr>
              <w:t xml:space="preserve">3. </w:t>
            </w:r>
            <w:r w:rsidRPr="003673C2">
              <w:rPr>
                <w:rFonts w:eastAsia="標楷體" w:cs="標楷體" w:hint="eastAsia"/>
                <w:kern w:val="0"/>
              </w:rPr>
              <w:t>確立學校能資源節約效標，並落實生活節能減碳教育。</w:t>
            </w:r>
          </w:p>
        </w:tc>
        <w:tc>
          <w:tcPr>
            <w:tcW w:w="4111" w:type="dxa"/>
            <w:vAlign w:val="center"/>
          </w:tcPr>
          <w:p w:rsidR="00210F11" w:rsidRPr="003673C2" w:rsidRDefault="00210F11" w:rsidP="00DD6D42">
            <w:pPr>
              <w:jc w:val="both"/>
              <w:rPr>
                <w:rFonts w:eastAsia="標楷體"/>
                <w:kern w:val="0"/>
              </w:rPr>
            </w:pPr>
            <w:r w:rsidRPr="003673C2">
              <w:rPr>
                <w:rFonts w:eastAsia="標楷體" w:cs="標楷體" w:hint="eastAsia"/>
                <w:kern w:val="0"/>
              </w:rPr>
              <w:t>瞭解過去、現在與未來人類發展的歷程，對於能源的依賴和使用趨勢，並認識能源種類以及目前面臨能源短缺的現況。建立</w:t>
            </w:r>
            <w:r>
              <w:rPr>
                <w:rFonts w:eastAsia="標楷體" w:cs="標楷體" w:hint="eastAsia"/>
                <w:kern w:val="0"/>
              </w:rPr>
              <w:t>全縣性學校環境教育</w:t>
            </w:r>
            <w:r w:rsidRPr="003673C2">
              <w:rPr>
                <w:rFonts w:eastAsia="標楷體" w:cs="標楷體" w:hint="eastAsia"/>
                <w:kern w:val="0"/>
              </w:rPr>
              <w:t>資訊化平台，</w:t>
            </w:r>
            <w:r>
              <w:rPr>
                <w:rFonts w:eastAsia="標楷體" w:cs="標楷體" w:hint="eastAsia"/>
                <w:kern w:val="0"/>
              </w:rPr>
              <w:t>提供</w:t>
            </w:r>
            <w:r w:rsidRPr="003673C2">
              <w:rPr>
                <w:rFonts w:eastAsia="標楷體" w:cs="標楷體" w:hint="eastAsia"/>
                <w:kern w:val="0"/>
              </w:rPr>
              <w:t>學校資源</w:t>
            </w:r>
            <w:r>
              <w:rPr>
                <w:rFonts w:eastAsia="標楷體" w:cs="標楷體" w:hint="eastAsia"/>
                <w:kern w:val="0"/>
              </w:rPr>
              <w:t>整合利用及交流</w:t>
            </w:r>
            <w:r w:rsidRPr="003673C2">
              <w:rPr>
                <w:rFonts w:eastAsia="標楷體" w:cs="標楷體" w:hint="eastAsia"/>
                <w:kern w:val="0"/>
              </w:rPr>
              <w:t>，深化節能減碳的觀念。</w:t>
            </w:r>
          </w:p>
        </w:tc>
      </w:tr>
    </w:tbl>
    <w:p w:rsidR="00210F11" w:rsidRDefault="00210F11" w:rsidP="00210F11">
      <w:pPr>
        <w:rPr>
          <w:rFonts w:ascii="標楷體" w:eastAsia="標楷體" w:hAnsi="標楷體"/>
          <w:b/>
          <w:bCs/>
          <w:color w:val="000000"/>
          <w:kern w:val="0"/>
        </w:rPr>
      </w:pPr>
      <w:r w:rsidRPr="00BF475F">
        <w:rPr>
          <w:rFonts w:ascii="標楷體" w:eastAsia="標楷體" w:hAnsi="標楷體" w:cs="標楷體" w:hint="eastAsia"/>
          <w:b/>
          <w:bCs/>
          <w:color w:val="000000"/>
          <w:kern w:val="0"/>
        </w:rPr>
        <w:t>十二</w:t>
      </w:r>
      <w:r>
        <w:rPr>
          <w:rFonts w:ascii="標楷體" w:eastAsia="標楷體" w:hAnsi="標楷體" w:cs="標楷體" w:hint="eastAsia"/>
          <w:b/>
          <w:bCs/>
          <w:color w:val="000000"/>
          <w:kern w:val="0"/>
        </w:rPr>
        <w:t>、</w:t>
      </w:r>
      <w:r w:rsidRPr="00BF475F">
        <w:rPr>
          <w:rFonts w:ascii="標楷體" w:eastAsia="標楷體" w:hAnsi="標楷體" w:cs="標楷體" w:hint="eastAsia"/>
          <w:b/>
          <w:bCs/>
          <w:color w:val="000000"/>
          <w:kern w:val="0"/>
        </w:rPr>
        <w:t>經費表：</w:t>
      </w:r>
      <w:r w:rsidRPr="00F861C4">
        <w:rPr>
          <w:rFonts w:ascii="標楷體" w:eastAsia="標楷體" w:hAnsi="標楷體" w:cs="標楷體" w:hint="eastAsia"/>
          <w:b/>
          <w:bCs/>
        </w:rPr>
        <w:t>經費來源：</w:t>
      </w:r>
      <w:r w:rsidRPr="002A0900">
        <w:rPr>
          <w:rFonts w:ascii="標楷體" w:eastAsia="標楷體" w:hAnsi="標楷體" w:cs="標楷體" w:hint="eastAsia"/>
          <w:b/>
          <w:bCs/>
        </w:rPr>
        <w:t>申請環保署環教基金補助</w:t>
      </w:r>
    </w:p>
    <w:p w:rsidR="00210F11" w:rsidRPr="003D7849" w:rsidRDefault="00210F11" w:rsidP="00210F11">
      <w:pPr>
        <w:rPr>
          <w:rFonts w:ascii="標楷體" w:eastAsia="標楷體" w:hAnsi="標楷體"/>
        </w:rPr>
      </w:pPr>
    </w:p>
    <w:p w:rsidR="00210F11" w:rsidRDefault="00210F11" w:rsidP="00210F11">
      <w:pPr>
        <w:rPr>
          <w:rFonts w:ascii="標楷體" w:eastAsia="標楷體" w:hAnsi="標楷體"/>
        </w:rPr>
      </w:pPr>
    </w:p>
    <w:p w:rsidR="00210F11" w:rsidRDefault="00210F11" w:rsidP="00210F11">
      <w:pPr>
        <w:rPr>
          <w:rFonts w:ascii="標楷體" w:eastAsia="標楷體" w:hAnsi="標楷體"/>
        </w:rPr>
      </w:pPr>
    </w:p>
    <w:p w:rsidR="00210F11" w:rsidRDefault="00210F11" w:rsidP="00210F11">
      <w:pPr>
        <w:rPr>
          <w:rFonts w:ascii="標楷體" w:eastAsia="標楷體" w:hAnsi="標楷體"/>
        </w:rPr>
      </w:pPr>
    </w:p>
    <w:p w:rsidR="00210F11" w:rsidRDefault="00210F11" w:rsidP="00210F11">
      <w:pPr>
        <w:rPr>
          <w:rFonts w:ascii="標楷體" w:eastAsia="標楷體" w:hAnsi="標楷體"/>
        </w:rPr>
      </w:pPr>
    </w:p>
    <w:p w:rsidR="00210F11" w:rsidRDefault="00210F11" w:rsidP="00210F11">
      <w:pPr>
        <w:rPr>
          <w:rFonts w:ascii="標楷體" w:eastAsia="標楷體" w:hAnsi="標楷體"/>
        </w:rPr>
      </w:pPr>
    </w:p>
    <w:p w:rsidR="00210F11" w:rsidRDefault="00210F11" w:rsidP="00210F11">
      <w:pPr>
        <w:rPr>
          <w:rFonts w:ascii="標楷體" w:eastAsia="標楷體" w:hAnsi="標楷體"/>
        </w:rPr>
      </w:pPr>
    </w:p>
    <w:p w:rsidR="00210F11" w:rsidRDefault="00210F11" w:rsidP="00210F11">
      <w:pPr>
        <w:rPr>
          <w:rFonts w:eastAsia="標楷體"/>
          <w:color w:val="000000"/>
        </w:rPr>
      </w:pPr>
      <w:r w:rsidRPr="003D7849">
        <w:rPr>
          <w:rFonts w:ascii="標楷體" w:eastAsia="標楷體" w:hAnsi="標楷體" w:hint="eastAsia"/>
        </w:rPr>
        <w:lastRenderedPageBreak/>
        <w:t xml:space="preserve">附件二  </w:t>
      </w:r>
      <w:r w:rsidRPr="003D7849">
        <w:rPr>
          <w:rFonts w:eastAsia="標楷體" w:hint="eastAsia"/>
          <w:color w:val="000000"/>
        </w:rPr>
        <w:t>課程資料</w:t>
      </w:r>
      <w:r w:rsidR="00112C25">
        <w:rPr>
          <w:rFonts w:eastAsia="標楷體" w:hint="eastAsia"/>
          <w:color w:val="000000"/>
        </w:rPr>
        <w:t>（如附件）</w:t>
      </w:r>
    </w:p>
    <w:p w:rsidR="00210F11" w:rsidRPr="003D7849" w:rsidRDefault="00210F11" w:rsidP="00210F11">
      <w:pPr>
        <w:rPr>
          <w:rFonts w:ascii="標楷體" w:eastAsia="標楷體" w:hAnsi="標楷體"/>
        </w:rPr>
      </w:pPr>
      <w:r w:rsidRPr="003D7849">
        <w:rPr>
          <w:rFonts w:ascii="標楷體" w:eastAsia="標楷體" w:hAnsi="標楷體" w:hint="eastAsia"/>
        </w:rPr>
        <w:t>附件三  活動</w:t>
      </w:r>
      <w:r w:rsidRPr="00872DB6">
        <w:rPr>
          <w:rFonts w:eastAsia="標楷體" w:hint="eastAsia"/>
          <w:color w:val="000000"/>
        </w:rPr>
        <w:t>相關</w:t>
      </w:r>
      <w:r w:rsidRPr="003D7849">
        <w:rPr>
          <w:rFonts w:ascii="標楷體" w:eastAsia="標楷體" w:hAnsi="標楷體" w:hint="eastAsia"/>
        </w:rPr>
        <w:t>照片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4707"/>
      </w:tblGrid>
      <w:tr w:rsidR="00210F11" w:rsidRPr="00277233" w:rsidTr="00DD6D42">
        <w:trPr>
          <w:trHeight w:val="3221"/>
        </w:trPr>
        <w:tc>
          <w:tcPr>
            <w:tcW w:w="4928" w:type="dxa"/>
            <w:tcBorders>
              <w:top w:val="single" w:sz="12" w:space="0" w:color="auto"/>
              <w:left w:val="single" w:sz="12" w:space="0" w:color="auto"/>
              <w:bottom w:val="single" w:sz="12" w:space="0" w:color="auto"/>
              <w:right w:val="single" w:sz="12" w:space="0" w:color="auto"/>
            </w:tcBorders>
            <w:shd w:val="clear" w:color="auto" w:fill="auto"/>
          </w:tcPr>
          <w:p w:rsidR="00210F11" w:rsidRPr="00277233" w:rsidRDefault="00210F11" w:rsidP="00DD6D42">
            <w:pPr>
              <w:rPr>
                <w:rFonts w:ascii="標楷體" w:eastAsia="標楷體" w:hAnsi="標楷體"/>
                <w:b/>
              </w:rPr>
            </w:pPr>
            <w:r>
              <w:rPr>
                <w:rFonts w:ascii="標楷體" w:eastAsia="標楷體" w:hAnsi="標楷體"/>
                <w:b/>
                <w:noProof/>
              </w:rPr>
              <w:drawing>
                <wp:inline distT="0" distB="0" distL="0" distR="0">
                  <wp:extent cx="2987040" cy="2240280"/>
                  <wp:effectExtent l="19050" t="0" r="3810" b="0"/>
                  <wp:docPr id="1" name="圖片 1" descr="117780_2014100311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780_20141003113722"/>
                          <pic:cNvPicPr>
                            <a:picLocks noChangeAspect="1" noChangeArrowheads="1"/>
                          </pic:cNvPicPr>
                        </pic:nvPicPr>
                        <pic:blipFill>
                          <a:blip r:embed="rId7"/>
                          <a:srcRect/>
                          <a:stretch>
                            <a:fillRect/>
                          </a:stretch>
                        </pic:blipFill>
                        <pic:spPr bwMode="auto">
                          <a:xfrm>
                            <a:off x="0" y="0"/>
                            <a:ext cx="2987040" cy="2240280"/>
                          </a:xfrm>
                          <a:prstGeom prst="rect">
                            <a:avLst/>
                          </a:prstGeom>
                          <a:noFill/>
                          <a:ln w="9525">
                            <a:noFill/>
                            <a:miter lim="800000"/>
                            <a:headEnd/>
                            <a:tailEnd/>
                          </a:ln>
                        </pic:spPr>
                      </pic:pic>
                    </a:graphicData>
                  </a:graphic>
                </wp:inline>
              </w:drawing>
            </w:r>
          </w:p>
        </w:tc>
        <w:tc>
          <w:tcPr>
            <w:tcW w:w="4707" w:type="dxa"/>
            <w:tcBorders>
              <w:top w:val="single" w:sz="12" w:space="0" w:color="auto"/>
              <w:left w:val="single" w:sz="12" w:space="0" w:color="auto"/>
              <w:bottom w:val="single" w:sz="12" w:space="0" w:color="auto"/>
              <w:right w:val="single" w:sz="12" w:space="0" w:color="auto"/>
            </w:tcBorders>
            <w:shd w:val="clear" w:color="auto" w:fill="auto"/>
          </w:tcPr>
          <w:p w:rsidR="00210F11" w:rsidRPr="00277233" w:rsidRDefault="00210F11" w:rsidP="00DD6D42">
            <w:pPr>
              <w:rPr>
                <w:rFonts w:ascii="標楷體" w:eastAsia="標楷體" w:hAnsi="標楷體"/>
                <w:b/>
              </w:rPr>
            </w:pPr>
            <w:r>
              <w:rPr>
                <w:rFonts w:ascii="標楷體" w:eastAsia="標楷體" w:hAnsi="標楷體"/>
                <w:b/>
                <w:noProof/>
              </w:rPr>
              <w:drawing>
                <wp:inline distT="0" distB="0" distL="0" distR="0">
                  <wp:extent cx="2857500" cy="2141220"/>
                  <wp:effectExtent l="19050" t="0" r="0" b="0"/>
                  <wp:docPr id="2" name="圖片 2" descr="117781_2014100311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7781_20141003113819"/>
                          <pic:cNvPicPr>
                            <a:picLocks noChangeAspect="1" noChangeArrowheads="1"/>
                          </pic:cNvPicPr>
                        </pic:nvPicPr>
                        <pic:blipFill>
                          <a:blip r:embed="rId8"/>
                          <a:srcRect/>
                          <a:stretch>
                            <a:fillRect/>
                          </a:stretch>
                        </pic:blipFill>
                        <pic:spPr bwMode="auto">
                          <a:xfrm>
                            <a:off x="0" y="0"/>
                            <a:ext cx="2857500" cy="2141220"/>
                          </a:xfrm>
                          <a:prstGeom prst="rect">
                            <a:avLst/>
                          </a:prstGeom>
                          <a:noFill/>
                          <a:ln w="9525">
                            <a:noFill/>
                            <a:miter lim="800000"/>
                            <a:headEnd/>
                            <a:tailEnd/>
                          </a:ln>
                        </pic:spPr>
                      </pic:pic>
                    </a:graphicData>
                  </a:graphic>
                </wp:inline>
              </w:drawing>
            </w:r>
          </w:p>
        </w:tc>
      </w:tr>
      <w:tr w:rsidR="00210F11" w:rsidRPr="00277233" w:rsidTr="00DD6D42">
        <w:trPr>
          <w:trHeight w:val="3226"/>
        </w:trPr>
        <w:tc>
          <w:tcPr>
            <w:tcW w:w="4928" w:type="dxa"/>
            <w:tcBorders>
              <w:top w:val="single" w:sz="12" w:space="0" w:color="auto"/>
              <w:left w:val="single" w:sz="12" w:space="0" w:color="auto"/>
              <w:bottom w:val="single" w:sz="12" w:space="0" w:color="auto"/>
              <w:right w:val="single" w:sz="12" w:space="0" w:color="auto"/>
            </w:tcBorders>
            <w:shd w:val="clear" w:color="auto" w:fill="auto"/>
          </w:tcPr>
          <w:p w:rsidR="00210F11" w:rsidRPr="00277233" w:rsidRDefault="00210F11" w:rsidP="00DD6D42">
            <w:pPr>
              <w:rPr>
                <w:rFonts w:ascii="標楷體" w:eastAsia="標楷體" w:hAnsi="標楷體"/>
                <w:b/>
              </w:rPr>
            </w:pPr>
            <w:r>
              <w:rPr>
                <w:rFonts w:ascii="標楷體" w:eastAsia="標楷體" w:hAnsi="標楷體"/>
                <w:b/>
                <w:noProof/>
              </w:rPr>
              <w:drawing>
                <wp:inline distT="0" distB="0" distL="0" distR="0">
                  <wp:extent cx="2994660" cy="2247900"/>
                  <wp:effectExtent l="19050" t="0" r="0" b="0"/>
                  <wp:docPr id="3" name="圖片 3" descr="IMG_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283"/>
                          <pic:cNvPicPr>
                            <a:picLocks noChangeAspect="1" noChangeArrowheads="1"/>
                          </pic:cNvPicPr>
                        </pic:nvPicPr>
                        <pic:blipFill>
                          <a:blip r:embed="rId9" cstate="print"/>
                          <a:srcRect/>
                          <a:stretch>
                            <a:fillRect/>
                          </a:stretch>
                        </pic:blipFill>
                        <pic:spPr bwMode="auto">
                          <a:xfrm>
                            <a:off x="0" y="0"/>
                            <a:ext cx="2994660" cy="2247900"/>
                          </a:xfrm>
                          <a:prstGeom prst="rect">
                            <a:avLst/>
                          </a:prstGeom>
                          <a:noFill/>
                          <a:ln w="9525">
                            <a:noFill/>
                            <a:miter lim="800000"/>
                            <a:headEnd/>
                            <a:tailEnd/>
                          </a:ln>
                        </pic:spPr>
                      </pic:pic>
                    </a:graphicData>
                  </a:graphic>
                </wp:inline>
              </w:drawing>
            </w:r>
          </w:p>
        </w:tc>
        <w:tc>
          <w:tcPr>
            <w:tcW w:w="4707" w:type="dxa"/>
            <w:tcBorders>
              <w:top w:val="single" w:sz="12" w:space="0" w:color="auto"/>
              <w:left w:val="single" w:sz="12" w:space="0" w:color="auto"/>
              <w:bottom w:val="single" w:sz="12" w:space="0" w:color="auto"/>
              <w:right w:val="single" w:sz="12" w:space="0" w:color="auto"/>
            </w:tcBorders>
            <w:shd w:val="clear" w:color="auto" w:fill="auto"/>
          </w:tcPr>
          <w:p w:rsidR="00210F11" w:rsidRPr="00277233" w:rsidRDefault="00210F11" w:rsidP="00DD6D42">
            <w:pPr>
              <w:rPr>
                <w:rFonts w:ascii="標楷體" w:eastAsia="標楷體" w:hAnsi="標楷體"/>
                <w:b/>
              </w:rPr>
            </w:pPr>
            <w:r>
              <w:rPr>
                <w:rFonts w:ascii="標楷體" w:eastAsia="標楷體" w:hAnsi="標楷體"/>
                <w:b/>
                <w:noProof/>
              </w:rPr>
              <w:drawing>
                <wp:inline distT="0" distB="0" distL="0" distR="0">
                  <wp:extent cx="2842260" cy="2133600"/>
                  <wp:effectExtent l="19050" t="0" r="0" b="0"/>
                  <wp:docPr id="4" name="圖片 4" descr="IMG_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310"/>
                          <pic:cNvPicPr>
                            <a:picLocks noChangeAspect="1" noChangeArrowheads="1"/>
                          </pic:cNvPicPr>
                        </pic:nvPicPr>
                        <pic:blipFill>
                          <a:blip r:embed="rId10" cstate="print"/>
                          <a:srcRect/>
                          <a:stretch>
                            <a:fillRect/>
                          </a:stretch>
                        </pic:blipFill>
                        <pic:spPr bwMode="auto">
                          <a:xfrm>
                            <a:off x="0" y="0"/>
                            <a:ext cx="2842260" cy="2133600"/>
                          </a:xfrm>
                          <a:prstGeom prst="rect">
                            <a:avLst/>
                          </a:prstGeom>
                          <a:noFill/>
                          <a:ln w="9525">
                            <a:noFill/>
                            <a:miter lim="800000"/>
                            <a:headEnd/>
                            <a:tailEnd/>
                          </a:ln>
                        </pic:spPr>
                      </pic:pic>
                    </a:graphicData>
                  </a:graphic>
                </wp:inline>
              </w:drawing>
            </w:r>
          </w:p>
        </w:tc>
      </w:tr>
    </w:tbl>
    <w:p w:rsidR="00210F11" w:rsidRDefault="00210F11" w:rsidP="00210F11">
      <w:pPr>
        <w:jc w:val="both"/>
        <w:rPr>
          <w:rFonts w:ascii="標楷體" w:eastAsia="標楷體" w:hAnsi="標楷體"/>
        </w:rPr>
      </w:pPr>
    </w:p>
    <w:p w:rsidR="00210F11" w:rsidRDefault="00210F11" w:rsidP="00210F11">
      <w:pPr>
        <w:jc w:val="both"/>
        <w:rPr>
          <w:rFonts w:ascii="標楷體" w:eastAsia="標楷體" w:hAnsi="標楷體"/>
          <w:b/>
        </w:rPr>
      </w:pPr>
      <w:r w:rsidRPr="003D7849">
        <w:rPr>
          <w:rFonts w:ascii="標楷體" w:eastAsia="標楷體" w:hAnsi="標楷體" w:hint="eastAsia"/>
        </w:rPr>
        <w:t>附件四</w:t>
      </w:r>
      <w:r w:rsidR="00B16A32">
        <w:rPr>
          <w:rFonts w:ascii="標楷體" w:eastAsia="標楷體" w:hAnsi="標楷體" w:hint="eastAsia"/>
        </w:rPr>
        <w:t xml:space="preserve">  </w:t>
      </w:r>
      <w:r>
        <w:rPr>
          <w:rFonts w:eastAsia="標楷體" w:hint="eastAsia"/>
          <w:color w:val="000000"/>
        </w:rPr>
        <w:t>回饋分析或成效評估</w:t>
      </w:r>
    </w:p>
    <w:p w:rsidR="00210F11" w:rsidRPr="00E67DFE" w:rsidRDefault="00210F11" w:rsidP="00210F11">
      <w:pPr>
        <w:rPr>
          <w:rFonts w:ascii="Arial" w:eastAsia="標楷體" w:hAnsi="標楷體" w:cs="Arial"/>
          <w:b/>
          <w:color w:val="000000"/>
        </w:rPr>
      </w:pPr>
      <w:r>
        <w:rPr>
          <w:rFonts w:eastAsia="標楷體" w:hint="eastAsia"/>
          <w:color w:val="000000"/>
        </w:rPr>
        <w:t>103</w:t>
      </w:r>
      <w:r>
        <w:rPr>
          <w:rFonts w:eastAsia="標楷體" w:hint="eastAsia"/>
          <w:color w:val="000000"/>
        </w:rPr>
        <w:t>年度</w:t>
      </w:r>
      <w:r w:rsidRPr="00265009">
        <w:rPr>
          <w:rFonts w:ascii="標楷體" w:eastAsia="標楷體" w:hAnsi="標楷體" w:hint="eastAsia"/>
          <w:szCs w:val="32"/>
        </w:rPr>
        <w:t>環境教育24小時認證課程研習</w:t>
      </w:r>
      <w:r w:rsidRPr="00E67DFE">
        <w:rPr>
          <w:rFonts w:eastAsia="標楷體" w:hint="eastAsia"/>
          <w:color w:val="000000"/>
        </w:rPr>
        <w:t>回饋意見調查分析或成效評估分析</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4919"/>
        <w:gridCol w:w="665"/>
        <w:gridCol w:w="593"/>
        <w:gridCol w:w="502"/>
        <w:gridCol w:w="457"/>
        <w:gridCol w:w="530"/>
      </w:tblGrid>
      <w:tr w:rsidR="00210F11" w:rsidRPr="00FA04FC" w:rsidTr="00DD6D42">
        <w:tc>
          <w:tcPr>
            <w:tcW w:w="1908" w:type="dxa"/>
            <w:vMerge w:val="restart"/>
            <w:tcBorders>
              <w:top w:val="single" w:sz="12" w:space="0" w:color="auto"/>
              <w:left w:val="single" w:sz="12" w:space="0" w:color="auto"/>
              <w:bottom w:val="single" w:sz="6" w:space="0" w:color="auto"/>
              <w:right w:val="single" w:sz="6" w:space="0" w:color="auto"/>
            </w:tcBorders>
            <w:vAlign w:val="center"/>
          </w:tcPr>
          <w:p w:rsidR="00210F11" w:rsidRPr="00FA04FC" w:rsidRDefault="00210F11" w:rsidP="00112C25">
            <w:pPr>
              <w:snapToGrid w:val="0"/>
              <w:spacing w:beforeLines="25" w:afterLines="25" w:line="0" w:lineRule="atLeast"/>
              <w:ind w:leftChars="-75" w:left="-180" w:rightChars="-42" w:right="-101"/>
              <w:jc w:val="center"/>
              <w:rPr>
                <w:rFonts w:ascii="Arial" w:eastAsia="標楷體" w:hAnsi="Arial" w:cs="Arial"/>
                <w:b/>
                <w:color w:val="000000"/>
              </w:rPr>
            </w:pPr>
            <w:r w:rsidRPr="00FA04FC">
              <w:rPr>
                <w:rFonts w:ascii="Arial" w:eastAsia="標楷體" w:hAnsi="標楷體" w:cs="Arial" w:hint="eastAsia"/>
                <w:b/>
                <w:color w:val="000000"/>
              </w:rPr>
              <w:t>項目</w:t>
            </w:r>
          </w:p>
        </w:tc>
        <w:tc>
          <w:tcPr>
            <w:tcW w:w="4919" w:type="dxa"/>
            <w:vMerge w:val="restart"/>
            <w:tcBorders>
              <w:top w:val="single" w:sz="12" w:space="0" w:color="auto"/>
              <w:left w:val="single" w:sz="6" w:space="0" w:color="auto"/>
              <w:bottom w:val="single" w:sz="6" w:space="0" w:color="auto"/>
              <w:right w:val="single" w:sz="6" w:space="0" w:color="auto"/>
            </w:tcBorders>
            <w:vAlign w:val="center"/>
          </w:tcPr>
          <w:p w:rsidR="00210F11" w:rsidRPr="00FA04FC" w:rsidRDefault="00210F11" w:rsidP="00112C25">
            <w:pPr>
              <w:snapToGrid w:val="0"/>
              <w:spacing w:beforeLines="25" w:afterLines="25" w:line="0" w:lineRule="atLeast"/>
              <w:ind w:leftChars="-47" w:left="-113"/>
              <w:jc w:val="center"/>
              <w:rPr>
                <w:rFonts w:ascii="Arial" w:eastAsia="標楷體" w:hAnsi="Arial" w:cs="Arial"/>
                <w:b/>
                <w:color w:val="000000"/>
              </w:rPr>
            </w:pPr>
            <w:r>
              <w:rPr>
                <w:rFonts w:ascii="Arial" w:eastAsia="標楷體" w:hAnsi="Arial" w:cs="Arial" w:hint="eastAsia"/>
                <w:b/>
                <w:color w:val="000000"/>
              </w:rPr>
              <w:t>題目</w:t>
            </w:r>
            <w:r>
              <w:rPr>
                <w:rFonts w:ascii="Arial" w:eastAsia="標楷體" w:hAnsi="Arial" w:cs="Arial" w:hint="eastAsia"/>
                <w:b/>
                <w:color w:val="000000"/>
              </w:rPr>
              <w:t>(</w:t>
            </w:r>
            <w:r>
              <w:rPr>
                <w:rFonts w:ascii="Arial" w:eastAsia="標楷體" w:hAnsi="Arial" w:cs="Arial" w:hint="eastAsia"/>
                <w:b/>
                <w:color w:val="000000"/>
              </w:rPr>
              <w:t>以下為範例，可視需求自行增減</w:t>
            </w:r>
            <w:r>
              <w:rPr>
                <w:rFonts w:ascii="Arial" w:eastAsia="標楷體" w:hAnsi="Arial" w:cs="Arial" w:hint="eastAsia"/>
                <w:b/>
                <w:color w:val="000000"/>
              </w:rPr>
              <w:t>)</w:t>
            </w:r>
          </w:p>
        </w:tc>
        <w:tc>
          <w:tcPr>
            <w:tcW w:w="2747" w:type="dxa"/>
            <w:gridSpan w:val="5"/>
            <w:tcBorders>
              <w:top w:val="single" w:sz="12" w:space="0" w:color="auto"/>
              <w:left w:val="single" w:sz="6" w:space="0" w:color="auto"/>
              <w:bottom w:val="single" w:sz="6" w:space="0" w:color="auto"/>
              <w:right w:val="single" w:sz="12" w:space="0" w:color="auto"/>
            </w:tcBorders>
            <w:vAlign w:val="center"/>
          </w:tcPr>
          <w:p w:rsidR="00210F11" w:rsidRPr="00FA04FC" w:rsidRDefault="00210F11" w:rsidP="00112C25">
            <w:pPr>
              <w:snapToGrid w:val="0"/>
              <w:spacing w:beforeLines="25" w:afterLines="25" w:line="0" w:lineRule="atLeast"/>
              <w:jc w:val="center"/>
              <w:rPr>
                <w:rFonts w:ascii="Arial" w:eastAsia="標楷體" w:hAnsi="Arial" w:cs="Arial"/>
                <w:b/>
                <w:color w:val="000000"/>
              </w:rPr>
            </w:pPr>
            <w:r>
              <w:rPr>
                <w:rFonts w:ascii="Arial" w:eastAsia="標楷體" w:hAnsi="標楷體" w:cs="Arial" w:hint="eastAsia"/>
                <w:b/>
                <w:color w:val="000000"/>
              </w:rPr>
              <w:t>成</w:t>
            </w:r>
            <w:r w:rsidRPr="00FA04FC">
              <w:rPr>
                <w:rFonts w:ascii="Arial" w:eastAsia="標楷體" w:hAnsi="標楷體" w:cs="Arial" w:hint="eastAsia"/>
                <w:b/>
                <w:color w:val="000000"/>
              </w:rPr>
              <w:t>員滿意度</w:t>
            </w:r>
            <w:r>
              <w:rPr>
                <w:rFonts w:ascii="Arial" w:eastAsia="標楷體" w:hAnsi="標楷體" w:cs="Arial" w:hint="eastAsia"/>
                <w:b/>
                <w:color w:val="000000"/>
              </w:rPr>
              <w:t>(</w:t>
            </w:r>
            <w:r>
              <w:rPr>
                <w:rFonts w:ascii="Arial" w:eastAsia="標楷體" w:hAnsi="標楷體" w:cs="Arial" w:hint="eastAsia"/>
                <w:b/>
                <w:color w:val="000000"/>
              </w:rPr>
              <w:t>百分比</w:t>
            </w:r>
            <w:r>
              <w:rPr>
                <w:rFonts w:ascii="Arial" w:eastAsia="標楷體" w:hAnsi="標楷體" w:cs="Arial" w:hint="eastAsia"/>
                <w:b/>
                <w:color w:val="000000"/>
              </w:rPr>
              <w:t>)</w:t>
            </w:r>
          </w:p>
        </w:tc>
      </w:tr>
      <w:tr w:rsidR="00210F11" w:rsidRPr="00ED0A62" w:rsidTr="00DD6D42">
        <w:tc>
          <w:tcPr>
            <w:tcW w:w="1908" w:type="dxa"/>
            <w:vMerge/>
            <w:tcBorders>
              <w:top w:val="single" w:sz="12" w:space="0" w:color="auto"/>
              <w:left w:val="single" w:sz="12" w:space="0" w:color="auto"/>
              <w:bottom w:val="single" w:sz="6" w:space="0" w:color="auto"/>
              <w:right w:val="single" w:sz="6" w:space="0" w:color="auto"/>
            </w:tcBorders>
            <w:vAlign w:val="center"/>
          </w:tcPr>
          <w:p w:rsidR="00210F11" w:rsidRPr="00FA04FC" w:rsidRDefault="00210F11" w:rsidP="00DD6D42">
            <w:pPr>
              <w:widowControl/>
              <w:spacing w:line="0" w:lineRule="atLeast"/>
              <w:jc w:val="center"/>
              <w:rPr>
                <w:rFonts w:ascii="Arial" w:eastAsia="標楷體" w:hAnsi="Arial" w:cs="Arial"/>
                <w:color w:val="000000"/>
              </w:rPr>
            </w:pPr>
          </w:p>
        </w:tc>
        <w:tc>
          <w:tcPr>
            <w:tcW w:w="4919" w:type="dxa"/>
            <w:vMerge/>
            <w:tcBorders>
              <w:top w:val="single" w:sz="12" w:space="0" w:color="auto"/>
              <w:left w:val="single" w:sz="6" w:space="0" w:color="auto"/>
              <w:bottom w:val="single" w:sz="6" w:space="0" w:color="auto"/>
              <w:right w:val="single" w:sz="6" w:space="0" w:color="auto"/>
            </w:tcBorders>
            <w:vAlign w:val="center"/>
          </w:tcPr>
          <w:p w:rsidR="00210F11" w:rsidRPr="00ED0A62" w:rsidRDefault="00210F11" w:rsidP="00DD6D42">
            <w:pPr>
              <w:widowControl/>
              <w:spacing w:line="0" w:lineRule="atLeast"/>
              <w:rPr>
                <w:rFonts w:ascii="Arial" w:eastAsia="標楷體" w:hAnsi="Arial" w:cs="Arial"/>
                <w:color w:val="000000"/>
              </w:rPr>
            </w:pPr>
          </w:p>
        </w:tc>
        <w:tc>
          <w:tcPr>
            <w:tcW w:w="665" w:type="dxa"/>
            <w:tcBorders>
              <w:top w:val="single" w:sz="6" w:space="0" w:color="auto"/>
              <w:left w:val="single" w:sz="6" w:space="0" w:color="auto"/>
              <w:bottom w:val="single" w:sz="6" w:space="0" w:color="auto"/>
              <w:right w:val="single" w:sz="6" w:space="0" w:color="auto"/>
            </w:tcBorders>
            <w:vAlign w:val="center"/>
          </w:tcPr>
          <w:p w:rsidR="00210F11" w:rsidRPr="00ED0A62" w:rsidRDefault="00210F11" w:rsidP="00112C25">
            <w:pPr>
              <w:snapToGrid w:val="0"/>
              <w:spacing w:beforeLines="25" w:afterLines="25" w:line="0" w:lineRule="atLeast"/>
              <w:jc w:val="center"/>
              <w:rPr>
                <w:rFonts w:ascii="Arial" w:eastAsia="標楷體" w:hAnsi="Arial" w:cs="Arial"/>
                <w:b/>
                <w:color w:val="000000"/>
              </w:rPr>
            </w:pPr>
            <w:r>
              <w:rPr>
                <w:rFonts w:ascii="Arial" w:eastAsia="標楷體" w:hAnsi="Arial" w:cs="Arial" w:hint="eastAsia"/>
                <w:b/>
                <w:color w:val="000000"/>
              </w:rPr>
              <w:t>非常滿意</w:t>
            </w:r>
          </w:p>
        </w:tc>
        <w:tc>
          <w:tcPr>
            <w:tcW w:w="593" w:type="dxa"/>
            <w:tcBorders>
              <w:top w:val="single" w:sz="6" w:space="0" w:color="auto"/>
              <w:left w:val="single" w:sz="6" w:space="0" w:color="auto"/>
              <w:bottom w:val="single" w:sz="6" w:space="0" w:color="auto"/>
              <w:right w:val="single" w:sz="6" w:space="0" w:color="auto"/>
            </w:tcBorders>
            <w:vAlign w:val="center"/>
          </w:tcPr>
          <w:p w:rsidR="00210F11" w:rsidRPr="00ED0A62" w:rsidRDefault="00210F11" w:rsidP="00112C25">
            <w:pPr>
              <w:snapToGrid w:val="0"/>
              <w:spacing w:beforeLines="25" w:afterLines="25" w:line="0" w:lineRule="atLeast"/>
              <w:jc w:val="center"/>
              <w:rPr>
                <w:rFonts w:ascii="Arial" w:eastAsia="標楷體" w:hAnsi="Arial" w:cs="Arial"/>
                <w:b/>
                <w:color w:val="000000"/>
              </w:rPr>
            </w:pPr>
            <w:r>
              <w:rPr>
                <w:rFonts w:ascii="Arial" w:eastAsia="標楷體" w:hAnsi="Arial" w:cs="Arial" w:hint="eastAsia"/>
                <w:b/>
                <w:color w:val="000000"/>
              </w:rPr>
              <w:t>滿意</w:t>
            </w:r>
          </w:p>
        </w:tc>
        <w:tc>
          <w:tcPr>
            <w:tcW w:w="502" w:type="dxa"/>
            <w:tcBorders>
              <w:top w:val="single" w:sz="6" w:space="0" w:color="auto"/>
              <w:left w:val="single" w:sz="6" w:space="0" w:color="auto"/>
              <w:bottom w:val="single" w:sz="6" w:space="0" w:color="auto"/>
              <w:right w:val="single" w:sz="6" w:space="0" w:color="auto"/>
            </w:tcBorders>
            <w:vAlign w:val="center"/>
          </w:tcPr>
          <w:p w:rsidR="00210F11" w:rsidRPr="00ED0A62" w:rsidRDefault="00210F11" w:rsidP="00112C25">
            <w:pPr>
              <w:snapToGrid w:val="0"/>
              <w:spacing w:beforeLines="25" w:afterLines="25" w:line="0" w:lineRule="atLeast"/>
              <w:jc w:val="center"/>
              <w:rPr>
                <w:rFonts w:ascii="Arial" w:eastAsia="標楷體" w:hAnsi="Arial" w:cs="Arial"/>
                <w:b/>
                <w:color w:val="000000"/>
              </w:rPr>
            </w:pPr>
            <w:r>
              <w:rPr>
                <w:rFonts w:ascii="Arial" w:eastAsia="標楷體" w:hAnsi="Arial" w:cs="Arial" w:hint="eastAsia"/>
                <w:b/>
                <w:color w:val="000000"/>
              </w:rPr>
              <w:t>普通</w:t>
            </w:r>
          </w:p>
        </w:tc>
        <w:tc>
          <w:tcPr>
            <w:tcW w:w="457" w:type="dxa"/>
            <w:tcBorders>
              <w:top w:val="single" w:sz="6" w:space="0" w:color="auto"/>
              <w:left w:val="single" w:sz="6" w:space="0" w:color="auto"/>
              <w:bottom w:val="single" w:sz="6" w:space="0" w:color="auto"/>
              <w:right w:val="single" w:sz="6" w:space="0" w:color="auto"/>
            </w:tcBorders>
            <w:vAlign w:val="center"/>
          </w:tcPr>
          <w:p w:rsidR="00210F11" w:rsidRPr="00ED0A62" w:rsidRDefault="00210F11" w:rsidP="00112C25">
            <w:pPr>
              <w:snapToGrid w:val="0"/>
              <w:spacing w:beforeLines="25" w:afterLines="25" w:line="0" w:lineRule="atLeast"/>
              <w:jc w:val="center"/>
              <w:rPr>
                <w:rFonts w:ascii="Arial" w:eastAsia="標楷體" w:hAnsi="Arial" w:cs="Arial"/>
                <w:b/>
                <w:color w:val="000000"/>
              </w:rPr>
            </w:pPr>
            <w:r>
              <w:rPr>
                <w:rFonts w:ascii="Arial" w:eastAsia="標楷體" w:hAnsi="Arial" w:cs="Arial" w:hint="eastAsia"/>
                <w:b/>
                <w:color w:val="000000"/>
              </w:rPr>
              <w:t>不滿意</w:t>
            </w:r>
          </w:p>
        </w:tc>
        <w:tc>
          <w:tcPr>
            <w:tcW w:w="530" w:type="dxa"/>
            <w:tcBorders>
              <w:top w:val="single" w:sz="6" w:space="0" w:color="auto"/>
              <w:left w:val="single" w:sz="6" w:space="0" w:color="auto"/>
              <w:bottom w:val="single" w:sz="6" w:space="0" w:color="auto"/>
              <w:right w:val="single" w:sz="12" w:space="0" w:color="auto"/>
            </w:tcBorders>
            <w:vAlign w:val="center"/>
          </w:tcPr>
          <w:p w:rsidR="00210F11" w:rsidRPr="00ED0A62" w:rsidRDefault="00210F11" w:rsidP="00112C25">
            <w:pPr>
              <w:snapToGrid w:val="0"/>
              <w:spacing w:beforeLines="25" w:afterLines="25" w:line="0" w:lineRule="atLeast"/>
              <w:jc w:val="center"/>
              <w:rPr>
                <w:rFonts w:ascii="Arial" w:eastAsia="標楷體" w:hAnsi="Arial" w:cs="Arial"/>
                <w:b/>
                <w:color w:val="000000"/>
              </w:rPr>
            </w:pPr>
            <w:r>
              <w:rPr>
                <w:rFonts w:ascii="Arial" w:eastAsia="標楷體" w:hAnsi="Arial" w:cs="Arial" w:hint="eastAsia"/>
                <w:b/>
                <w:color w:val="000000"/>
              </w:rPr>
              <w:t>非常不滿意</w:t>
            </w:r>
          </w:p>
        </w:tc>
      </w:tr>
      <w:tr w:rsidR="00210F11" w:rsidRPr="00ED0A62" w:rsidTr="00DD6D42">
        <w:tc>
          <w:tcPr>
            <w:tcW w:w="1908" w:type="dxa"/>
            <w:vMerge w:val="restart"/>
            <w:tcBorders>
              <w:top w:val="single" w:sz="6" w:space="0" w:color="auto"/>
              <w:left w:val="single" w:sz="12" w:space="0" w:color="auto"/>
              <w:bottom w:val="single" w:sz="6" w:space="0" w:color="auto"/>
              <w:right w:val="single" w:sz="6" w:space="0" w:color="auto"/>
            </w:tcBorders>
            <w:vAlign w:val="center"/>
          </w:tcPr>
          <w:p w:rsidR="00210F11" w:rsidRPr="00FA04FC" w:rsidRDefault="00210F11" w:rsidP="00112C25">
            <w:pPr>
              <w:snapToGrid w:val="0"/>
              <w:spacing w:beforeLines="25" w:afterLines="25" w:line="0" w:lineRule="atLeast"/>
              <w:ind w:leftChars="-75" w:left="-180" w:rightChars="-42" w:right="-101"/>
              <w:jc w:val="center"/>
              <w:rPr>
                <w:rFonts w:ascii="Arial" w:eastAsia="標楷體" w:hAnsi="Arial" w:cs="Arial"/>
                <w:color w:val="000000"/>
              </w:rPr>
            </w:pPr>
            <w:r>
              <w:rPr>
                <w:rFonts w:ascii="Arial" w:eastAsia="標楷體" w:hAnsi="Arial" w:cs="Arial" w:hint="eastAsia"/>
                <w:color w:val="000000"/>
              </w:rPr>
              <w:t>課程分享</w:t>
            </w:r>
          </w:p>
        </w:tc>
        <w:tc>
          <w:tcPr>
            <w:tcW w:w="4919"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50" w:afterLines="50" w:line="0" w:lineRule="atLeast"/>
              <w:jc w:val="both"/>
              <w:rPr>
                <w:rFonts w:ascii="Arial" w:eastAsia="標楷體" w:hAnsi="Arial" w:cs="Arial"/>
                <w:color w:val="000000"/>
              </w:rPr>
            </w:pPr>
            <w:r>
              <w:rPr>
                <w:rFonts w:ascii="Arial" w:eastAsia="標楷體" w:hAnsi="Arial" w:cs="Arial" w:hint="eastAsia"/>
                <w:color w:val="000000"/>
              </w:rPr>
              <w:t>節能減碳與能源管理</w:t>
            </w:r>
          </w:p>
        </w:tc>
        <w:tc>
          <w:tcPr>
            <w:tcW w:w="665" w:type="dxa"/>
            <w:tcBorders>
              <w:top w:val="single" w:sz="6" w:space="0" w:color="auto"/>
              <w:left w:val="single" w:sz="6" w:space="0" w:color="auto"/>
              <w:bottom w:val="single" w:sz="6" w:space="0" w:color="auto"/>
              <w:right w:val="single" w:sz="6" w:space="0" w:color="auto"/>
            </w:tcBorders>
          </w:tcPr>
          <w:p w:rsidR="00210F11" w:rsidRPr="004E396C"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5</w:t>
            </w:r>
          </w:p>
        </w:tc>
        <w:tc>
          <w:tcPr>
            <w:tcW w:w="593" w:type="dxa"/>
            <w:tcBorders>
              <w:top w:val="single" w:sz="6" w:space="0" w:color="auto"/>
              <w:left w:val="single" w:sz="6" w:space="0" w:color="auto"/>
              <w:bottom w:val="single" w:sz="6" w:space="0" w:color="auto"/>
              <w:right w:val="single" w:sz="6" w:space="0" w:color="auto"/>
            </w:tcBorders>
          </w:tcPr>
          <w:p w:rsidR="00210F11" w:rsidRPr="004E396C"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93</w:t>
            </w:r>
          </w:p>
        </w:tc>
        <w:tc>
          <w:tcPr>
            <w:tcW w:w="502" w:type="dxa"/>
            <w:tcBorders>
              <w:top w:val="single" w:sz="6" w:space="0" w:color="auto"/>
              <w:left w:val="single" w:sz="6" w:space="0" w:color="auto"/>
              <w:bottom w:val="single" w:sz="6" w:space="0" w:color="auto"/>
              <w:right w:val="single" w:sz="6" w:space="0" w:color="auto"/>
            </w:tcBorders>
          </w:tcPr>
          <w:p w:rsidR="00210F11" w:rsidRPr="004E396C"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2</w:t>
            </w:r>
          </w:p>
        </w:tc>
        <w:tc>
          <w:tcPr>
            <w:tcW w:w="457" w:type="dxa"/>
            <w:tcBorders>
              <w:top w:val="single" w:sz="6" w:space="0" w:color="auto"/>
              <w:left w:val="single" w:sz="6" w:space="0" w:color="auto"/>
              <w:bottom w:val="single" w:sz="6" w:space="0" w:color="auto"/>
              <w:right w:val="single" w:sz="6" w:space="0" w:color="auto"/>
            </w:tcBorders>
          </w:tcPr>
          <w:p w:rsidR="00210F11" w:rsidRPr="004E396C" w:rsidRDefault="00210F11" w:rsidP="00112C25">
            <w:pPr>
              <w:snapToGrid w:val="0"/>
              <w:spacing w:beforeLines="25" w:afterLines="25" w:line="0" w:lineRule="atLeast"/>
              <w:rPr>
                <w:rFonts w:ascii="Arial" w:eastAsia="標楷體" w:hAnsi="Arial" w:cs="Arial"/>
                <w:color w:val="000000"/>
              </w:rPr>
            </w:pPr>
          </w:p>
        </w:tc>
        <w:tc>
          <w:tcPr>
            <w:tcW w:w="530" w:type="dxa"/>
            <w:tcBorders>
              <w:top w:val="single" w:sz="6" w:space="0" w:color="auto"/>
              <w:left w:val="single" w:sz="6" w:space="0" w:color="auto"/>
              <w:bottom w:val="single" w:sz="6" w:space="0" w:color="auto"/>
              <w:right w:val="single" w:sz="12" w:space="0" w:color="auto"/>
            </w:tcBorders>
          </w:tcPr>
          <w:p w:rsidR="00210F11" w:rsidRPr="004E396C" w:rsidRDefault="00210F11" w:rsidP="00112C25">
            <w:pPr>
              <w:snapToGrid w:val="0"/>
              <w:spacing w:beforeLines="25" w:afterLines="25" w:line="0" w:lineRule="atLeast"/>
              <w:rPr>
                <w:rFonts w:ascii="Arial" w:eastAsia="標楷體" w:hAnsi="Arial" w:cs="Arial"/>
                <w:color w:val="000000"/>
              </w:rPr>
            </w:pPr>
          </w:p>
        </w:tc>
      </w:tr>
      <w:tr w:rsidR="00210F11" w:rsidRPr="00ED0A62" w:rsidTr="00DD6D42">
        <w:tc>
          <w:tcPr>
            <w:tcW w:w="1908" w:type="dxa"/>
            <w:vMerge/>
            <w:tcBorders>
              <w:top w:val="single" w:sz="6" w:space="0" w:color="auto"/>
              <w:left w:val="single" w:sz="12" w:space="0" w:color="auto"/>
              <w:bottom w:val="single" w:sz="4" w:space="0" w:color="auto"/>
              <w:right w:val="single" w:sz="6" w:space="0" w:color="auto"/>
            </w:tcBorders>
            <w:vAlign w:val="center"/>
          </w:tcPr>
          <w:p w:rsidR="00210F11" w:rsidRPr="00FA04FC" w:rsidRDefault="00210F11" w:rsidP="00DD6D42">
            <w:pPr>
              <w:widowControl/>
              <w:spacing w:line="0" w:lineRule="atLeast"/>
              <w:jc w:val="center"/>
              <w:rPr>
                <w:rFonts w:ascii="Arial" w:eastAsia="標楷體" w:hAnsi="Arial" w:cs="Arial"/>
                <w:color w:val="000000"/>
              </w:rPr>
            </w:pPr>
          </w:p>
        </w:tc>
        <w:tc>
          <w:tcPr>
            <w:tcW w:w="4919"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50" w:afterLines="50" w:line="0" w:lineRule="atLeast"/>
              <w:jc w:val="both"/>
              <w:rPr>
                <w:rFonts w:ascii="Arial" w:eastAsia="標楷體" w:hAnsi="Arial" w:cs="Arial"/>
                <w:color w:val="000000"/>
              </w:rPr>
            </w:pPr>
            <w:r>
              <w:rPr>
                <w:rFonts w:ascii="Arial" w:eastAsia="標楷體" w:hAnsi="Arial" w:cs="Arial" w:hint="eastAsia"/>
                <w:color w:val="000000"/>
              </w:rPr>
              <w:t>環境法規</w:t>
            </w:r>
          </w:p>
        </w:tc>
        <w:tc>
          <w:tcPr>
            <w:tcW w:w="665"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3</w:t>
            </w:r>
          </w:p>
        </w:tc>
        <w:tc>
          <w:tcPr>
            <w:tcW w:w="593"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92</w:t>
            </w:r>
          </w:p>
        </w:tc>
        <w:tc>
          <w:tcPr>
            <w:tcW w:w="502"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5</w:t>
            </w:r>
          </w:p>
        </w:tc>
        <w:tc>
          <w:tcPr>
            <w:tcW w:w="457"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c>
          <w:tcPr>
            <w:tcW w:w="530" w:type="dxa"/>
            <w:tcBorders>
              <w:top w:val="single" w:sz="6" w:space="0" w:color="auto"/>
              <w:left w:val="single" w:sz="6" w:space="0" w:color="auto"/>
              <w:bottom w:val="single" w:sz="6" w:space="0" w:color="auto"/>
              <w:right w:val="single" w:sz="12"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r>
      <w:tr w:rsidR="00210F11" w:rsidRPr="00ED0A62" w:rsidTr="00DD6D42">
        <w:tc>
          <w:tcPr>
            <w:tcW w:w="1908" w:type="dxa"/>
            <w:vMerge w:val="restart"/>
            <w:tcBorders>
              <w:top w:val="single" w:sz="4" w:space="0" w:color="auto"/>
              <w:left w:val="single" w:sz="12" w:space="0" w:color="auto"/>
              <w:right w:val="single" w:sz="6" w:space="0" w:color="auto"/>
            </w:tcBorders>
            <w:vAlign w:val="center"/>
          </w:tcPr>
          <w:p w:rsidR="00210F11" w:rsidRPr="00FA04FC" w:rsidRDefault="00210F11" w:rsidP="00112C25">
            <w:pPr>
              <w:snapToGrid w:val="0"/>
              <w:spacing w:beforeLines="25" w:afterLines="25" w:line="0" w:lineRule="atLeast"/>
              <w:ind w:leftChars="-75" w:left="-180" w:rightChars="-42" w:right="-101"/>
              <w:jc w:val="center"/>
              <w:rPr>
                <w:rFonts w:ascii="Arial" w:eastAsia="標楷體" w:hAnsi="Arial" w:cs="Arial"/>
                <w:color w:val="000000"/>
              </w:rPr>
            </w:pPr>
            <w:r>
              <w:rPr>
                <w:rFonts w:ascii="Arial" w:eastAsia="標楷體" w:hAnsi="Arial" w:cs="Arial" w:hint="eastAsia"/>
                <w:color w:val="000000"/>
              </w:rPr>
              <w:t>課程分享</w:t>
            </w:r>
          </w:p>
        </w:tc>
        <w:tc>
          <w:tcPr>
            <w:tcW w:w="4919"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50" w:afterLines="50" w:line="0" w:lineRule="atLeast"/>
              <w:jc w:val="both"/>
              <w:rPr>
                <w:rFonts w:ascii="Arial" w:eastAsia="標楷體" w:hAnsi="Arial" w:cs="Arial"/>
                <w:color w:val="000000"/>
              </w:rPr>
            </w:pPr>
            <w:r>
              <w:rPr>
                <w:rFonts w:ascii="Arial" w:eastAsia="標楷體" w:hAnsi="Arial" w:cs="Arial" w:hint="eastAsia"/>
                <w:color w:val="000000"/>
              </w:rPr>
              <w:t>環境教育課程計畫</w:t>
            </w:r>
          </w:p>
        </w:tc>
        <w:tc>
          <w:tcPr>
            <w:tcW w:w="665"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3</w:t>
            </w:r>
          </w:p>
        </w:tc>
        <w:tc>
          <w:tcPr>
            <w:tcW w:w="593"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96</w:t>
            </w:r>
          </w:p>
        </w:tc>
        <w:tc>
          <w:tcPr>
            <w:tcW w:w="502"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1</w:t>
            </w:r>
          </w:p>
        </w:tc>
        <w:tc>
          <w:tcPr>
            <w:tcW w:w="457"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c>
          <w:tcPr>
            <w:tcW w:w="530" w:type="dxa"/>
            <w:tcBorders>
              <w:top w:val="single" w:sz="6" w:space="0" w:color="auto"/>
              <w:left w:val="single" w:sz="6" w:space="0" w:color="auto"/>
              <w:bottom w:val="single" w:sz="6" w:space="0" w:color="auto"/>
              <w:right w:val="single" w:sz="12"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r>
      <w:tr w:rsidR="00210F11" w:rsidRPr="00ED0A62" w:rsidTr="00DD6D42">
        <w:tc>
          <w:tcPr>
            <w:tcW w:w="1908" w:type="dxa"/>
            <w:vMerge/>
            <w:tcBorders>
              <w:left w:val="single" w:sz="12" w:space="0" w:color="auto"/>
              <w:right w:val="single" w:sz="6" w:space="0" w:color="auto"/>
            </w:tcBorders>
            <w:vAlign w:val="center"/>
          </w:tcPr>
          <w:p w:rsidR="00210F11" w:rsidRPr="00FA04FC" w:rsidRDefault="00210F11" w:rsidP="00112C25">
            <w:pPr>
              <w:snapToGrid w:val="0"/>
              <w:spacing w:beforeLines="25" w:afterLines="25" w:line="0" w:lineRule="atLeast"/>
              <w:ind w:leftChars="-75" w:left="-180" w:rightChars="-42" w:right="-101"/>
              <w:jc w:val="center"/>
              <w:rPr>
                <w:rFonts w:ascii="Arial" w:eastAsia="標楷體" w:hAnsi="標楷體" w:cs="Arial"/>
                <w:color w:val="000000"/>
              </w:rPr>
            </w:pPr>
          </w:p>
        </w:tc>
        <w:tc>
          <w:tcPr>
            <w:tcW w:w="4919"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50" w:afterLines="50" w:line="0" w:lineRule="atLeast"/>
              <w:jc w:val="both"/>
              <w:rPr>
                <w:rFonts w:ascii="Arial" w:eastAsia="標楷體" w:hAnsi="標楷體" w:cs="Arial"/>
                <w:color w:val="000000"/>
              </w:rPr>
            </w:pPr>
            <w:r>
              <w:rPr>
                <w:rFonts w:ascii="Arial" w:eastAsia="標楷體" w:hAnsi="標楷體" w:cs="Arial" w:hint="eastAsia"/>
                <w:color w:val="000000"/>
              </w:rPr>
              <w:t>環境概論</w:t>
            </w:r>
          </w:p>
        </w:tc>
        <w:tc>
          <w:tcPr>
            <w:tcW w:w="665"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8</w:t>
            </w:r>
          </w:p>
        </w:tc>
        <w:tc>
          <w:tcPr>
            <w:tcW w:w="593"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90</w:t>
            </w:r>
          </w:p>
        </w:tc>
        <w:tc>
          <w:tcPr>
            <w:tcW w:w="502"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2</w:t>
            </w:r>
          </w:p>
        </w:tc>
        <w:tc>
          <w:tcPr>
            <w:tcW w:w="457"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c>
          <w:tcPr>
            <w:tcW w:w="530" w:type="dxa"/>
            <w:tcBorders>
              <w:top w:val="single" w:sz="6" w:space="0" w:color="auto"/>
              <w:left w:val="single" w:sz="6" w:space="0" w:color="auto"/>
              <w:bottom w:val="single" w:sz="6" w:space="0" w:color="auto"/>
              <w:right w:val="single" w:sz="12"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r>
      <w:tr w:rsidR="00210F11" w:rsidRPr="00ED0A62" w:rsidTr="00DD6D42">
        <w:tc>
          <w:tcPr>
            <w:tcW w:w="1908" w:type="dxa"/>
            <w:vMerge w:val="restart"/>
            <w:tcBorders>
              <w:left w:val="single" w:sz="12" w:space="0" w:color="auto"/>
              <w:right w:val="single" w:sz="6" w:space="0" w:color="auto"/>
            </w:tcBorders>
            <w:vAlign w:val="center"/>
          </w:tcPr>
          <w:p w:rsidR="00210F11" w:rsidRPr="00996E37" w:rsidRDefault="00210F11" w:rsidP="00112C25">
            <w:pPr>
              <w:snapToGrid w:val="0"/>
              <w:spacing w:beforeLines="25" w:afterLines="25" w:line="0" w:lineRule="atLeast"/>
              <w:ind w:leftChars="-75" w:left="-180" w:rightChars="-42" w:right="-101"/>
              <w:jc w:val="center"/>
              <w:rPr>
                <w:rFonts w:ascii="Arial" w:eastAsia="標楷體" w:hAnsi="標楷體" w:cs="Arial"/>
                <w:color w:val="000000"/>
              </w:rPr>
            </w:pPr>
            <w:r>
              <w:rPr>
                <w:rFonts w:ascii="Arial" w:eastAsia="標楷體" w:hAnsi="Arial" w:cs="Arial" w:hint="eastAsia"/>
                <w:color w:val="000000"/>
              </w:rPr>
              <w:t>課程分享</w:t>
            </w:r>
          </w:p>
        </w:tc>
        <w:tc>
          <w:tcPr>
            <w:tcW w:w="4919"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50" w:afterLines="50" w:line="0" w:lineRule="atLeast"/>
              <w:jc w:val="both"/>
              <w:rPr>
                <w:rFonts w:ascii="Arial" w:eastAsia="標楷體" w:hAnsi="Arial" w:cs="Arial"/>
                <w:color w:val="000000"/>
              </w:rPr>
            </w:pPr>
            <w:r>
              <w:rPr>
                <w:rFonts w:ascii="Arial" w:eastAsia="標楷體" w:hAnsi="Arial" w:cs="Arial" w:hint="eastAsia"/>
                <w:color w:val="000000"/>
              </w:rPr>
              <w:t>環境教育</w:t>
            </w:r>
          </w:p>
        </w:tc>
        <w:tc>
          <w:tcPr>
            <w:tcW w:w="665"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6</w:t>
            </w:r>
          </w:p>
        </w:tc>
        <w:tc>
          <w:tcPr>
            <w:tcW w:w="593"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92</w:t>
            </w:r>
          </w:p>
        </w:tc>
        <w:tc>
          <w:tcPr>
            <w:tcW w:w="502"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2</w:t>
            </w:r>
          </w:p>
        </w:tc>
        <w:tc>
          <w:tcPr>
            <w:tcW w:w="457"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c>
          <w:tcPr>
            <w:tcW w:w="530" w:type="dxa"/>
            <w:tcBorders>
              <w:top w:val="single" w:sz="6" w:space="0" w:color="auto"/>
              <w:left w:val="single" w:sz="6" w:space="0" w:color="auto"/>
              <w:bottom w:val="single" w:sz="6" w:space="0" w:color="auto"/>
              <w:right w:val="single" w:sz="12"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r>
      <w:tr w:rsidR="00210F11" w:rsidRPr="00ED0A62" w:rsidTr="00DD6D42">
        <w:tc>
          <w:tcPr>
            <w:tcW w:w="1908" w:type="dxa"/>
            <w:vMerge/>
            <w:tcBorders>
              <w:left w:val="single" w:sz="12" w:space="0" w:color="auto"/>
              <w:right w:val="single" w:sz="6" w:space="0" w:color="auto"/>
            </w:tcBorders>
            <w:vAlign w:val="center"/>
          </w:tcPr>
          <w:p w:rsidR="00210F11" w:rsidRPr="00FA04FC" w:rsidRDefault="00210F11" w:rsidP="00DD6D42">
            <w:pPr>
              <w:widowControl/>
              <w:spacing w:line="0" w:lineRule="atLeast"/>
              <w:jc w:val="center"/>
              <w:rPr>
                <w:rFonts w:ascii="Arial" w:eastAsia="標楷體" w:hAnsi="Arial" w:cs="Arial"/>
                <w:color w:val="000000"/>
              </w:rPr>
            </w:pPr>
          </w:p>
        </w:tc>
        <w:tc>
          <w:tcPr>
            <w:tcW w:w="4919"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50" w:afterLines="50" w:line="0" w:lineRule="atLeast"/>
              <w:jc w:val="both"/>
              <w:rPr>
                <w:rFonts w:ascii="Arial" w:eastAsia="標楷體" w:hAnsi="Arial" w:cs="Arial"/>
                <w:color w:val="000000"/>
              </w:rPr>
            </w:pPr>
            <w:r>
              <w:rPr>
                <w:rFonts w:ascii="Arial" w:eastAsia="標楷體" w:hAnsi="Arial" w:cs="Arial" w:hint="eastAsia"/>
                <w:color w:val="000000"/>
              </w:rPr>
              <w:t>環境倫理</w:t>
            </w:r>
          </w:p>
        </w:tc>
        <w:tc>
          <w:tcPr>
            <w:tcW w:w="665"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3</w:t>
            </w:r>
          </w:p>
        </w:tc>
        <w:tc>
          <w:tcPr>
            <w:tcW w:w="593"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92</w:t>
            </w:r>
          </w:p>
        </w:tc>
        <w:tc>
          <w:tcPr>
            <w:tcW w:w="502"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5</w:t>
            </w:r>
          </w:p>
        </w:tc>
        <w:tc>
          <w:tcPr>
            <w:tcW w:w="457"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c>
          <w:tcPr>
            <w:tcW w:w="530" w:type="dxa"/>
            <w:tcBorders>
              <w:top w:val="single" w:sz="6" w:space="0" w:color="auto"/>
              <w:left w:val="single" w:sz="6" w:space="0" w:color="auto"/>
              <w:bottom w:val="single" w:sz="6" w:space="0" w:color="auto"/>
              <w:right w:val="single" w:sz="12"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r>
      <w:tr w:rsidR="00210F11" w:rsidRPr="00ED0A62" w:rsidTr="00DD6D42">
        <w:tc>
          <w:tcPr>
            <w:tcW w:w="1908" w:type="dxa"/>
            <w:tcBorders>
              <w:left w:val="single" w:sz="12" w:space="0" w:color="auto"/>
              <w:right w:val="single" w:sz="6" w:space="0" w:color="auto"/>
            </w:tcBorders>
            <w:vAlign w:val="center"/>
          </w:tcPr>
          <w:p w:rsidR="00210F11" w:rsidRPr="00FA04FC" w:rsidRDefault="00210F11" w:rsidP="00DD6D42">
            <w:pPr>
              <w:widowControl/>
              <w:spacing w:line="0" w:lineRule="atLeast"/>
              <w:jc w:val="center"/>
              <w:rPr>
                <w:rFonts w:ascii="Arial" w:eastAsia="標楷體" w:hAnsi="Arial" w:cs="Arial"/>
                <w:color w:val="000000"/>
              </w:rPr>
            </w:pPr>
            <w:r>
              <w:rPr>
                <w:rFonts w:ascii="Arial" w:eastAsia="標楷體" w:hAnsi="Arial" w:cs="Arial" w:hint="eastAsia"/>
                <w:color w:val="000000"/>
              </w:rPr>
              <w:t>課程分享</w:t>
            </w:r>
          </w:p>
        </w:tc>
        <w:tc>
          <w:tcPr>
            <w:tcW w:w="4919" w:type="dxa"/>
            <w:tcBorders>
              <w:top w:val="single" w:sz="6" w:space="0" w:color="auto"/>
              <w:left w:val="single" w:sz="6" w:space="0" w:color="auto"/>
              <w:bottom w:val="single" w:sz="6" w:space="0" w:color="auto"/>
              <w:right w:val="single" w:sz="6" w:space="0" w:color="auto"/>
            </w:tcBorders>
          </w:tcPr>
          <w:p w:rsidR="00210F11" w:rsidRDefault="00210F11" w:rsidP="00112C25">
            <w:pPr>
              <w:snapToGrid w:val="0"/>
              <w:spacing w:beforeLines="50" w:afterLines="50" w:line="0" w:lineRule="atLeast"/>
              <w:jc w:val="both"/>
              <w:rPr>
                <w:rFonts w:ascii="Arial" w:eastAsia="標楷體" w:hAnsi="Arial" w:cs="Arial"/>
                <w:color w:val="000000"/>
              </w:rPr>
            </w:pPr>
            <w:r>
              <w:rPr>
                <w:rFonts w:ascii="Arial" w:eastAsia="標楷體" w:hAnsi="Arial" w:cs="Arial" w:hint="eastAsia"/>
                <w:color w:val="000000"/>
              </w:rPr>
              <w:t>環境變遷與防災</w:t>
            </w:r>
          </w:p>
        </w:tc>
        <w:tc>
          <w:tcPr>
            <w:tcW w:w="665"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4</w:t>
            </w:r>
          </w:p>
        </w:tc>
        <w:tc>
          <w:tcPr>
            <w:tcW w:w="593"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91</w:t>
            </w:r>
          </w:p>
        </w:tc>
        <w:tc>
          <w:tcPr>
            <w:tcW w:w="502"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5</w:t>
            </w:r>
          </w:p>
        </w:tc>
        <w:tc>
          <w:tcPr>
            <w:tcW w:w="457"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c>
          <w:tcPr>
            <w:tcW w:w="530" w:type="dxa"/>
            <w:tcBorders>
              <w:top w:val="single" w:sz="6" w:space="0" w:color="auto"/>
              <w:left w:val="single" w:sz="6" w:space="0" w:color="auto"/>
              <w:bottom w:val="single" w:sz="6" w:space="0" w:color="auto"/>
              <w:right w:val="single" w:sz="12"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r>
      <w:tr w:rsidR="00210F11" w:rsidRPr="00ED0A62" w:rsidTr="00DD6D42">
        <w:tc>
          <w:tcPr>
            <w:tcW w:w="1908" w:type="dxa"/>
            <w:tcBorders>
              <w:left w:val="single" w:sz="12" w:space="0" w:color="auto"/>
              <w:right w:val="single" w:sz="6" w:space="0" w:color="auto"/>
            </w:tcBorders>
            <w:vAlign w:val="center"/>
          </w:tcPr>
          <w:p w:rsidR="00210F11" w:rsidRDefault="00210F11" w:rsidP="00DD6D42">
            <w:pPr>
              <w:widowControl/>
              <w:spacing w:line="0" w:lineRule="atLeast"/>
              <w:jc w:val="center"/>
              <w:rPr>
                <w:rFonts w:ascii="Arial" w:eastAsia="標楷體" w:hAnsi="Arial" w:cs="Arial"/>
                <w:color w:val="000000"/>
              </w:rPr>
            </w:pPr>
            <w:r>
              <w:rPr>
                <w:rFonts w:ascii="Arial" w:eastAsia="標楷體" w:hAnsi="Arial" w:cs="Arial" w:hint="eastAsia"/>
                <w:color w:val="000000"/>
              </w:rPr>
              <w:t>課程分享</w:t>
            </w:r>
          </w:p>
        </w:tc>
        <w:tc>
          <w:tcPr>
            <w:tcW w:w="4919" w:type="dxa"/>
            <w:tcBorders>
              <w:top w:val="single" w:sz="6" w:space="0" w:color="auto"/>
              <w:left w:val="single" w:sz="6" w:space="0" w:color="auto"/>
              <w:bottom w:val="single" w:sz="6" w:space="0" w:color="auto"/>
              <w:right w:val="single" w:sz="6" w:space="0" w:color="auto"/>
            </w:tcBorders>
          </w:tcPr>
          <w:p w:rsidR="00210F11" w:rsidRDefault="00210F11" w:rsidP="00112C25">
            <w:pPr>
              <w:snapToGrid w:val="0"/>
              <w:spacing w:beforeLines="50" w:afterLines="50" w:line="0" w:lineRule="atLeast"/>
              <w:jc w:val="both"/>
              <w:rPr>
                <w:rFonts w:ascii="Arial" w:eastAsia="標楷體" w:hAnsi="Arial" w:cs="Arial"/>
                <w:color w:val="000000"/>
              </w:rPr>
            </w:pPr>
            <w:r>
              <w:rPr>
                <w:rFonts w:ascii="Arial" w:eastAsia="標楷體" w:hAnsi="Arial" w:cs="Arial" w:hint="eastAsia"/>
                <w:color w:val="000000"/>
              </w:rPr>
              <w:t>生態保育</w:t>
            </w:r>
          </w:p>
        </w:tc>
        <w:tc>
          <w:tcPr>
            <w:tcW w:w="665"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7</w:t>
            </w:r>
          </w:p>
        </w:tc>
        <w:tc>
          <w:tcPr>
            <w:tcW w:w="593"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90</w:t>
            </w:r>
          </w:p>
        </w:tc>
        <w:tc>
          <w:tcPr>
            <w:tcW w:w="502"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3</w:t>
            </w:r>
          </w:p>
        </w:tc>
        <w:tc>
          <w:tcPr>
            <w:tcW w:w="457"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c>
          <w:tcPr>
            <w:tcW w:w="530" w:type="dxa"/>
            <w:tcBorders>
              <w:top w:val="single" w:sz="6" w:space="0" w:color="auto"/>
              <w:left w:val="single" w:sz="6" w:space="0" w:color="auto"/>
              <w:bottom w:val="single" w:sz="6" w:space="0" w:color="auto"/>
              <w:right w:val="single" w:sz="12"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r>
      <w:tr w:rsidR="00210F11" w:rsidRPr="00ED0A62" w:rsidTr="00DD6D42">
        <w:tc>
          <w:tcPr>
            <w:tcW w:w="1908" w:type="dxa"/>
            <w:tcBorders>
              <w:left w:val="single" w:sz="12" w:space="0" w:color="auto"/>
              <w:right w:val="single" w:sz="6" w:space="0" w:color="auto"/>
            </w:tcBorders>
            <w:vAlign w:val="center"/>
          </w:tcPr>
          <w:p w:rsidR="00210F11" w:rsidRDefault="00210F11" w:rsidP="00DD6D42">
            <w:pPr>
              <w:widowControl/>
              <w:spacing w:line="0" w:lineRule="atLeast"/>
              <w:jc w:val="center"/>
              <w:rPr>
                <w:rFonts w:ascii="Arial" w:eastAsia="標楷體" w:hAnsi="Arial" w:cs="Arial"/>
                <w:color w:val="000000"/>
              </w:rPr>
            </w:pPr>
            <w:r>
              <w:rPr>
                <w:rFonts w:ascii="Arial" w:eastAsia="標楷體" w:hAnsi="Arial" w:cs="Arial" w:hint="eastAsia"/>
                <w:color w:val="000000"/>
              </w:rPr>
              <w:t>課程分享</w:t>
            </w:r>
          </w:p>
        </w:tc>
        <w:tc>
          <w:tcPr>
            <w:tcW w:w="4919" w:type="dxa"/>
            <w:tcBorders>
              <w:top w:val="single" w:sz="6" w:space="0" w:color="auto"/>
              <w:left w:val="single" w:sz="6" w:space="0" w:color="auto"/>
              <w:bottom w:val="single" w:sz="6" w:space="0" w:color="auto"/>
              <w:right w:val="single" w:sz="6" w:space="0" w:color="auto"/>
            </w:tcBorders>
          </w:tcPr>
          <w:p w:rsidR="00210F11" w:rsidRDefault="00210F11" w:rsidP="00112C25">
            <w:pPr>
              <w:snapToGrid w:val="0"/>
              <w:spacing w:beforeLines="50" w:afterLines="50" w:line="0" w:lineRule="atLeast"/>
              <w:jc w:val="both"/>
              <w:rPr>
                <w:rFonts w:ascii="Arial" w:eastAsia="標楷體" w:hAnsi="Arial" w:cs="Arial"/>
                <w:color w:val="000000"/>
              </w:rPr>
            </w:pPr>
            <w:r>
              <w:rPr>
                <w:rFonts w:ascii="Arial" w:eastAsia="標楷體" w:hAnsi="Arial" w:cs="Arial" w:hint="eastAsia"/>
                <w:color w:val="000000"/>
              </w:rPr>
              <w:t>環境教育計畫撰寫與執行</w:t>
            </w:r>
          </w:p>
        </w:tc>
        <w:tc>
          <w:tcPr>
            <w:tcW w:w="665"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7</w:t>
            </w:r>
          </w:p>
        </w:tc>
        <w:tc>
          <w:tcPr>
            <w:tcW w:w="593"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91</w:t>
            </w:r>
          </w:p>
        </w:tc>
        <w:tc>
          <w:tcPr>
            <w:tcW w:w="502"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2</w:t>
            </w:r>
          </w:p>
        </w:tc>
        <w:tc>
          <w:tcPr>
            <w:tcW w:w="457"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c>
          <w:tcPr>
            <w:tcW w:w="530" w:type="dxa"/>
            <w:tcBorders>
              <w:top w:val="single" w:sz="6" w:space="0" w:color="auto"/>
              <w:left w:val="single" w:sz="6" w:space="0" w:color="auto"/>
              <w:bottom w:val="single" w:sz="6" w:space="0" w:color="auto"/>
              <w:right w:val="single" w:sz="12"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r>
      <w:tr w:rsidR="00210F11" w:rsidRPr="00ED0A62" w:rsidTr="00DD6D42">
        <w:tc>
          <w:tcPr>
            <w:tcW w:w="1908" w:type="dxa"/>
            <w:tcBorders>
              <w:left w:val="single" w:sz="12" w:space="0" w:color="auto"/>
              <w:right w:val="single" w:sz="6" w:space="0" w:color="auto"/>
            </w:tcBorders>
            <w:vAlign w:val="center"/>
          </w:tcPr>
          <w:p w:rsidR="00210F11" w:rsidRDefault="00210F11" w:rsidP="00DD6D42">
            <w:pPr>
              <w:widowControl/>
              <w:spacing w:line="0" w:lineRule="atLeast"/>
              <w:jc w:val="center"/>
              <w:rPr>
                <w:rFonts w:ascii="Arial" w:eastAsia="標楷體" w:hAnsi="Arial" w:cs="Arial"/>
                <w:color w:val="000000"/>
              </w:rPr>
            </w:pPr>
            <w:r>
              <w:rPr>
                <w:rFonts w:ascii="Arial" w:eastAsia="標楷體" w:hAnsi="Arial" w:cs="Arial" w:hint="eastAsia"/>
                <w:color w:val="000000"/>
              </w:rPr>
              <w:t>課程分享</w:t>
            </w:r>
          </w:p>
        </w:tc>
        <w:tc>
          <w:tcPr>
            <w:tcW w:w="4919" w:type="dxa"/>
            <w:tcBorders>
              <w:top w:val="single" w:sz="6" w:space="0" w:color="auto"/>
              <w:left w:val="single" w:sz="6" w:space="0" w:color="auto"/>
              <w:bottom w:val="single" w:sz="6" w:space="0" w:color="auto"/>
              <w:right w:val="single" w:sz="6" w:space="0" w:color="auto"/>
            </w:tcBorders>
          </w:tcPr>
          <w:p w:rsidR="00210F11" w:rsidRDefault="00210F11" w:rsidP="00112C25">
            <w:pPr>
              <w:snapToGrid w:val="0"/>
              <w:spacing w:beforeLines="50" w:afterLines="50" w:line="0" w:lineRule="atLeast"/>
              <w:jc w:val="both"/>
              <w:rPr>
                <w:rFonts w:ascii="Arial" w:eastAsia="標楷體" w:hAnsi="Arial" w:cs="Arial"/>
                <w:color w:val="000000"/>
              </w:rPr>
            </w:pPr>
            <w:r>
              <w:rPr>
                <w:rFonts w:ascii="Arial" w:eastAsia="標楷體" w:hAnsi="Arial" w:cs="Arial" w:hint="eastAsia"/>
                <w:color w:val="000000"/>
              </w:rPr>
              <w:t>環境教育教材教法</w:t>
            </w:r>
          </w:p>
        </w:tc>
        <w:tc>
          <w:tcPr>
            <w:tcW w:w="665"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6</w:t>
            </w:r>
          </w:p>
        </w:tc>
        <w:tc>
          <w:tcPr>
            <w:tcW w:w="593"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92</w:t>
            </w:r>
          </w:p>
        </w:tc>
        <w:tc>
          <w:tcPr>
            <w:tcW w:w="502"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2</w:t>
            </w:r>
          </w:p>
        </w:tc>
        <w:tc>
          <w:tcPr>
            <w:tcW w:w="457"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c>
          <w:tcPr>
            <w:tcW w:w="530" w:type="dxa"/>
            <w:tcBorders>
              <w:top w:val="single" w:sz="6" w:space="0" w:color="auto"/>
              <w:left w:val="single" w:sz="6" w:space="0" w:color="auto"/>
              <w:bottom w:val="single" w:sz="6" w:space="0" w:color="auto"/>
              <w:right w:val="single" w:sz="12"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r>
      <w:tr w:rsidR="00210F11" w:rsidRPr="00ED0A62" w:rsidTr="00DD6D42">
        <w:trPr>
          <w:trHeight w:val="712"/>
        </w:trPr>
        <w:tc>
          <w:tcPr>
            <w:tcW w:w="1908" w:type="dxa"/>
            <w:tcBorders>
              <w:left w:val="single" w:sz="12" w:space="0" w:color="auto"/>
              <w:right w:val="single" w:sz="6" w:space="0" w:color="auto"/>
            </w:tcBorders>
            <w:vAlign w:val="center"/>
          </w:tcPr>
          <w:p w:rsidR="00210F11" w:rsidRDefault="00210F11" w:rsidP="00DD6D42">
            <w:pPr>
              <w:widowControl/>
              <w:spacing w:line="0" w:lineRule="atLeast"/>
              <w:jc w:val="center"/>
              <w:rPr>
                <w:rFonts w:ascii="Arial" w:eastAsia="標楷體" w:hAnsi="Arial" w:cs="Arial"/>
                <w:color w:val="000000"/>
              </w:rPr>
            </w:pPr>
            <w:r>
              <w:rPr>
                <w:rFonts w:ascii="Arial" w:eastAsia="標楷體" w:hAnsi="Arial" w:cs="Arial" w:hint="eastAsia"/>
                <w:color w:val="000000"/>
              </w:rPr>
              <w:t>實作課程</w:t>
            </w:r>
          </w:p>
        </w:tc>
        <w:tc>
          <w:tcPr>
            <w:tcW w:w="4919" w:type="dxa"/>
            <w:tcBorders>
              <w:top w:val="single" w:sz="6" w:space="0" w:color="auto"/>
              <w:left w:val="single" w:sz="6" w:space="0" w:color="auto"/>
              <w:bottom w:val="single" w:sz="6" w:space="0" w:color="auto"/>
              <w:right w:val="single" w:sz="6" w:space="0" w:color="auto"/>
            </w:tcBorders>
          </w:tcPr>
          <w:p w:rsidR="00210F11" w:rsidRDefault="00210F11" w:rsidP="00112C25">
            <w:pPr>
              <w:snapToGrid w:val="0"/>
              <w:spacing w:beforeLines="50" w:afterLines="50" w:line="0" w:lineRule="atLeast"/>
              <w:jc w:val="both"/>
              <w:rPr>
                <w:rFonts w:ascii="Arial" w:eastAsia="標楷體" w:hAnsi="Arial" w:cs="Arial"/>
                <w:color w:val="000000"/>
              </w:rPr>
            </w:pPr>
            <w:r>
              <w:rPr>
                <w:rFonts w:ascii="Arial" w:eastAsia="標楷體" w:hAnsi="Arial" w:cs="Arial" w:hint="eastAsia"/>
                <w:color w:val="000000"/>
              </w:rPr>
              <w:t>環境教育體驗</w:t>
            </w:r>
            <w:r>
              <w:rPr>
                <w:rFonts w:ascii="Arial" w:eastAsia="標楷體" w:hAnsi="Arial" w:cs="Arial" w:hint="eastAsia"/>
                <w:color w:val="000000"/>
              </w:rPr>
              <w:t>(10-1)</w:t>
            </w:r>
          </w:p>
        </w:tc>
        <w:tc>
          <w:tcPr>
            <w:tcW w:w="665"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8</w:t>
            </w:r>
          </w:p>
        </w:tc>
        <w:tc>
          <w:tcPr>
            <w:tcW w:w="593"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91</w:t>
            </w:r>
          </w:p>
        </w:tc>
        <w:tc>
          <w:tcPr>
            <w:tcW w:w="502"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1</w:t>
            </w:r>
          </w:p>
        </w:tc>
        <w:tc>
          <w:tcPr>
            <w:tcW w:w="457"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c>
          <w:tcPr>
            <w:tcW w:w="530" w:type="dxa"/>
            <w:tcBorders>
              <w:top w:val="single" w:sz="6" w:space="0" w:color="auto"/>
              <w:left w:val="single" w:sz="6" w:space="0" w:color="auto"/>
              <w:bottom w:val="single" w:sz="6" w:space="0" w:color="auto"/>
              <w:right w:val="single" w:sz="12"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r>
      <w:tr w:rsidR="00210F11" w:rsidRPr="00ED0A62" w:rsidTr="00DD6D42">
        <w:tc>
          <w:tcPr>
            <w:tcW w:w="1908" w:type="dxa"/>
            <w:tcBorders>
              <w:left w:val="single" w:sz="12" w:space="0" w:color="auto"/>
              <w:right w:val="single" w:sz="6" w:space="0" w:color="auto"/>
            </w:tcBorders>
            <w:vAlign w:val="center"/>
          </w:tcPr>
          <w:p w:rsidR="00210F11" w:rsidRDefault="00210F11" w:rsidP="00DD6D42">
            <w:pPr>
              <w:widowControl/>
              <w:spacing w:line="0" w:lineRule="atLeast"/>
              <w:jc w:val="center"/>
              <w:rPr>
                <w:rFonts w:ascii="Arial" w:eastAsia="標楷體" w:hAnsi="Arial" w:cs="Arial"/>
                <w:color w:val="000000"/>
              </w:rPr>
            </w:pPr>
            <w:r>
              <w:rPr>
                <w:rFonts w:ascii="Arial" w:eastAsia="標楷體" w:hAnsi="Arial" w:cs="Arial" w:hint="eastAsia"/>
                <w:color w:val="000000"/>
              </w:rPr>
              <w:t>實作課程</w:t>
            </w:r>
          </w:p>
        </w:tc>
        <w:tc>
          <w:tcPr>
            <w:tcW w:w="4919" w:type="dxa"/>
            <w:tcBorders>
              <w:top w:val="single" w:sz="6" w:space="0" w:color="auto"/>
              <w:left w:val="single" w:sz="6" w:space="0" w:color="auto"/>
              <w:bottom w:val="single" w:sz="6" w:space="0" w:color="auto"/>
              <w:right w:val="single" w:sz="6" w:space="0" w:color="auto"/>
            </w:tcBorders>
          </w:tcPr>
          <w:p w:rsidR="00210F11" w:rsidRDefault="00210F11" w:rsidP="00112C25">
            <w:pPr>
              <w:snapToGrid w:val="0"/>
              <w:spacing w:beforeLines="50" w:afterLines="50" w:line="0" w:lineRule="atLeast"/>
              <w:jc w:val="both"/>
              <w:rPr>
                <w:rFonts w:ascii="Arial" w:eastAsia="標楷體" w:hAnsi="Arial" w:cs="Arial"/>
                <w:color w:val="000000"/>
              </w:rPr>
            </w:pPr>
            <w:r>
              <w:rPr>
                <w:rFonts w:ascii="Arial" w:eastAsia="標楷體" w:hAnsi="Arial" w:cs="Arial" w:hint="eastAsia"/>
                <w:color w:val="000000"/>
              </w:rPr>
              <w:t>環境教育體驗</w:t>
            </w:r>
            <w:r>
              <w:rPr>
                <w:rFonts w:ascii="Arial" w:eastAsia="標楷體" w:hAnsi="Arial" w:cs="Arial" w:hint="eastAsia"/>
                <w:color w:val="000000"/>
              </w:rPr>
              <w:t>(10-2)</w:t>
            </w:r>
          </w:p>
        </w:tc>
        <w:tc>
          <w:tcPr>
            <w:tcW w:w="665"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10</w:t>
            </w:r>
          </w:p>
        </w:tc>
        <w:tc>
          <w:tcPr>
            <w:tcW w:w="593"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89</w:t>
            </w:r>
          </w:p>
        </w:tc>
        <w:tc>
          <w:tcPr>
            <w:tcW w:w="502"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1</w:t>
            </w:r>
          </w:p>
        </w:tc>
        <w:tc>
          <w:tcPr>
            <w:tcW w:w="457"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c>
          <w:tcPr>
            <w:tcW w:w="530" w:type="dxa"/>
            <w:tcBorders>
              <w:top w:val="single" w:sz="6" w:space="0" w:color="auto"/>
              <w:left w:val="single" w:sz="6" w:space="0" w:color="auto"/>
              <w:bottom w:val="single" w:sz="6" w:space="0" w:color="auto"/>
              <w:right w:val="single" w:sz="12"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r>
      <w:tr w:rsidR="00210F11" w:rsidRPr="00ED0A62" w:rsidTr="00DD6D42">
        <w:trPr>
          <w:trHeight w:val="597"/>
        </w:trPr>
        <w:tc>
          <w:tcPr>
            <w:tcW w:w="1908" w:type="dxa"/>
            <w:vMerge w:val="restart"/>
            <w:tcBorders>
              <w:top w:val="single" w:sz="6" w:space="0" w:color="auto"/>
              <w:left w:val="single" w:sz="12" w:space="0" w:color="auto"/>
              <w:bottom w:val="single" w:sz="6" w:space="0" w:color="auto"/>
              <w:right w:val="single" w:sz="6" w:space="0" w:color="auto"/>
            </w:tcBorders>
            <w:vAlign w:val="center"/>
          </w:tcPr>
          <w:p w:rsidR="00210F11" w:rsidRPr="00FA04FC" w:rsidRDefault="00210F11" w:rsidP="00112C25">
            <w:pPr>
              <w:snapToGrid w:val="0"/>
              <w:spacing w:beforeLines="25" w:afterLines="25" w:line="0" w:lineRule="atLeast"/>
              <w:ind w:leftChars="-75" w:left="-180" w:rightChars="-42" w:right="-101"/>
              <w:jc w:val="center"/>
              <w:rPr>
                <w:rFonts w:ascii="Arial" w:eastAsia="標楷體" w:hAnsi="Arial" w:cs="Arial"/>
                <w:color w:val="000000"/>
              </w:rPr>
            </w:pPr>
            <w:r>
              <w:rPr>
                <w:rFonts w:ascii="Arial" w:eastAsia="標楷體" w:hAnsi="Arial" w:cs="Arial" w:hint="eastAsia"/>
                <w:color w:val="000000"/>
              </w:rPr>
              <w:t>辦理單位之表現</w:t>
            </w:r>
          </w:p>
        </w:tc>
        <w:tc>
          <w:tcPr>
            <w:tcW w:w="4919" w:type="dxa"/>
            <w:tcBorders>
              <w:top w:val="single" w:sz="6" w:space="0" w:color="auto"/>
              <w:left w:val="single" w:sz="6" w:space="0" w:color="auto"/>
              <w:right w:val="single" w:sz="6" w:space="0" w:color="auto"/>
            </w:tcBorders>
          </w:tcPr>
          <w:p w:rsidR="00210F11" w:rsidRPr="00ED0A62" w:rsidRDefault="00210F11" w:rsidP="00112C25">
            <w:pPr>
              <w:snapToGrid w:val="0"/>
              <w:spacing w:beforeLines="50" w:afterLines="50" w:line="0" w:lineRule="atLeast"/>
              <w:jc w:val="both"/>
              <w:rPr>
                <w:rFonts w:ascii="Arial" w:eastAsia="標楷體" w:hAnsi="Arial" w:cs="Arial"/>
                <w:color w:val="000000"/>
              </w:rPr>
            </w:pPr>
            <w:r>
              <w:rPr>
                <w:rFonts w:ascii="Arial" w:eastAsia="標楷體" w:hAnsi="Arial" w:cs="Arial" w:hint="eastAsia"/>
                <w:color w:val="000000"/>
              </w:rPr>
              <w:t>講義製作</w:t>
            </w:r>
          </w:p>
        </w:tc>
        <w:tc>
          <w:tcPr>
            <w:tcW w:w="665" w:type="dxa"/>
            <w:tcBorders>
              <w:top w:val="single" w:sz="6" w:space="0" w:color="auto"/>
              <w:left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10</w:t>
            </w:r>
          </w:p>
        </w:tc>
        <w:tc>
          <w:tcPr>
            <w:tcW w:w="593" w:type="dxa"/>
            <w:tcBorders>
              <w:top w:val="single" w:sz="6" w:space="0" w:color="auto"/>
              <w:left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90</w:t>
            </w:r>
          </w:p>
        </w:tc>
        <w:tc>
          <w:tcPr>
            <w:tcW w:w="502" w:type="dxa"/>
            <w:tcBorders>
              <w:top w:val="single" w:sz="6" w:space="0" w:color="auto"/>
              <w:left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0</w:t>
            </w:r>
          </w:p>
        </w:tc>
        <w:tc>
          <w:tcPr>
            <w:tcW w:w="457" w:type="dxa"/>
            <w:tcBorders>
              <w:top w:val="single" w:sz="6" w:space="0" w:color="auto"/>
              <w:left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c>
          <w:tcPr>
            <w:tcW w:w="530" w:type="dxa"/>
            <w:tcBorders>
              <w:top w:val="single" w:sz="6" w:space="0" w:color="auto"/>
              <w:left w:val="single" w:sz="6" w:space="0" w:color="auto"/>
              <w:right w:val="single" w:sz="12"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r>
      <w:tr w:rsidR="00210F11" w:rsidRPr="00ED0A62" w:rsidTr="00DD6D42">
        <w:tc>
          <w:tcPr>
            <w:tcW w:w="1908" w:type="dxa"/>
            <w:vMerge/>
            <w:tcBorders>
              <w:top w:val="single" w:sz="6" w:space="0" w:color="auto"/>
              <w:left w:val="single" w:sz="12" w:space="0" w:color="auto"/>
              <w:bottom w:val="single" w:sz="6" w:space="0" w:color="auto"/>
              <w:right w:val="single" w:sz="6" w:space="0" w:color="auto"/>
            </w:tcBorders>
            <w:vAlign w:val="center"/>
          </w:tcPr>
          <w:p w:rsidR="00210F11" w:rsidRPr="00FA04FC" w:rsidRDefault="00210F11" w:rsidP="00DD6D42">
            <w:pPr>
              <w:widowControl/>
              <w:spacing w:line="0" w:lineRule="atLeast"/>
              <w:jc w:val="center"/>
              <w:rPr>
                <w:rFonts w:ascii="Arial" w:eastAsia="標楷體" w:hAnsi="Arial" w:cs="Arial"/>
                <w:color w:val="000000"/>
              </w:rPr>
            </w:pPr>
          </w:p>
        </w:tc>
        <w:tc>
          <w:tcPr>
            <w:tcW w:w="4919"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50" w:afterLines="50" w:line="0" w:lineRule="atLeast"/>
              <w:jc w:val="both"/>
              <w:rPr>
                <w:rFonts w:ascii="Arial" w:eastAsia="標楷體" w:hAnsi="Arial" w:cs="Arial"/>
                <w:color w:val="000000"/>
              </w:rPr>
            </w:pPr>
            <w:r>
              <w:rPr>
                <w:rFonts w:ascii="Arial" w:eastAsia="標楷體" w:hAnsi="Arial" w:cs="Arial" w:hint="eastAsia"/>
                <w:color w:val="000000"/>
              </w:rPr>
              <w:t>課程安排</w:t>
            </w:r>
          </w:p>
        </w:tc>
        <w:tc>
          <w:tcPr>
            <w:tcW w:w="665"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5</w:t>
            </w:r>
          </w:p>
        </w:tc>
        <w:tc>
          <w:tcPr>
            <w:tcW w:w="593"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95</w:t>
            </w:r>
          </w:p>
        </w:tc>
        <w:tc>
          <w:tcPr>
            <w:tcW w:w="502"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5</w:t>
            </w:r>
          </w:p>
        </w:tc>
        <w:tc>
          <w:tcPr>
            <w:tcW w:w="457"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c>
          <w:tcPr>
            <w:tcW w:w="530" w:type="dxa"/>
            <w:tcBorders>
              <w:top w:val="single" w:sz="6" w:space="0" w:color="auto"/>
              <w:left w:val="single" w:sz="6" w:space="0" w:color="auto"/>
              <w:bottom w:val="single" w:sz="6" w:space="0" w:color="auto"/>
              <w:right w:val="single" w:sz="12"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r>
      <w:tr w:rsidR="00210F11" w:rsidRPr="00ED0A62" w:rsidTr="00DD6D42">
        <w:tc>
          <w:tcPr>
            <w:tcW w:w="1908" w:type="dxa"/>
            <w:tcBorders>
              <w:top w:val="single" w:sz="6" w:space="0" w:color="auto"/>
              <w:left w:val="single" w:sz="12" w:space="0" w:color="auto"/>
              <w:bottom w:val="single" w:sz="6" w:space="0" w:color="auto"/>
              <w:right w:val="single" w:sz="6" w:space="0" w:color="auto"/>
            </w:tcBorders>
            <w:vAlign w:val="center"/>
          </w:tcPr>
          <w:p w:rsidR="00210F11" w:rsidRPr="00FA04FC" w:rsidRDefault="00210F11" w:rsidP="00DD6D42">
            <w:pPr>
              <w:widowControl/>
              <w:spacing w:line="0" w:lineRule="atLeast"/>
              <w:jc w:val="center"/>
              <w:rPr>
                <w:rFonts w:ascii="Arial" w:eastAsia="標楷體" w:hAnsi="Arial" w:cs="Arial"/>
                <w:color w:val="000000"/>
              </w:rPr>
            </w:pPr>
            <w:r>
              <w:rPr>
                <w:rFonts w:ascii="Arial" w:eastAsia="標楷體" w:hAnsi="Arial" w:cs="Arial" w:hint="eastAsia"/>
                <w:color w:val="000000"/>
              </w:rPr>
              <w:t>辦理單位之表現</w:t>
            </w:r>
          </w:p>
        </w:tc>
        <w:tc>
          <w:tcPr>
            <w:tcW w:w="4919" w:type="dxa"/>
            <w:tcBorders>
              <w:top w:val="single" w:sz="6" w:space="0" w:color="auto"/>
              <w:left w:val="single" w:sz="6" w:space="0" w:color="auto"/>
              <w:bottom w:val="single" w:sz="6" w:space="0" w:color="auto"/>
              <w:right w:val="single" w:sz="6" w:space="0" w:color="auto"/>
            </w:tcBorders>
          </w:tcPr>
          <w:p w:rsidR="00210F11" w:rsidRDefault="00210F11" w:rsidP="00112C25">
            <w:pPr>
              <w:snapToGrid w:val="0"/>
              <w:spacing w:beforeLines="50" w:afterLines="50" w:line="0" w:lineRule="atLeast"/>
              <w:jc w:val="both"/>
              <w:rPr>
                <w:rFonts w:ascii="Arial" w:eastAsia="標楷體" w:hAnsi="Arial" w:cs="Arial"/>
                <w:color w:val="000000"/>
              </w:rPr>
            </w:pPr>
            <w:r>
              <w:rPr>
                <w:rFonts w:ascii="Arial" w:eastAsia="標楷體" w:hAnsi="Arial" w:cs="Arial" w:hint="eastAsia"/>
                <w:color w:val="000000"/>
              </w:rPr>
              <w:t>場地安排</w:t>
            </w:r>
          </w:p>
        </w:tc>
        <w:tc>
          <w:tcPr>
            <w:tcW w:w="665"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8</w:t>
            </w:r>
          </w:p>
        </w:tc>
        <w:tc>
          <w:tcPr>
            <w:tcW w:w="593"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92</w:t>
            </w:r>
          </w:p>
        </w:tc>
        <w:tc>
          <w:tcPr>
            <w:tcW w:w="502"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0</w:t>
            </w:r>
          </w:p>
        </w:tc>
        <w:tc>
          <w:tcPr>
            <w:tcW w:w="457"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c>
          <w:tcPr>
            <w:tcW w:w="530" w:type="dxa"/>
            <w:tcBorders>
              <w:top w:val="single" w:sz="6" w:space="0" w:color="auto"/>
              <w:left w:val="single" w:sz="6" w:space="0" w:color="auto"/>
              <w:bottom w:val="single" w:sz="6" w:space="0" w:color="auto"/>
              <w:right w:val="single" w:sz="12"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r>
      <w:tr w:rsidR="00210F11" w:rsidRPr="00ED0A62" w:rsidTr="00DD6D42">
        <w:tc>
          <w:tcPr>
            <w:tcW w:w="1908" w:type="dxa"/>
            <w:tcBorders>
              <w:top w:val="single" w:sz="6" w:space="0" w:color="auto"/>
              <w:left w:val="single" w:sz="12" w:space="0" w:color="auto"/>
              <w:bottom w:val="single" w:sz="6" w:space="0" w:color="auto"/>
              <w:right w:val="single" w:sz="6" w:space="0" w:color="auto"/>
            </w:tcBorders>
            <w:vAlign w:val="center"/>
          </w:tcPr>
          <w:p w:rsidR="00210F11" w:rsidRDefault="00210F11" w:rsidP="00DD6D42">
            <w:pPr>
              <w:widowControl/>
              <w:spacing w:line="0" w:lineRule="atLeast"/>
              <w:jc w:val="center"/>
              <w:rPr>
                <w:rFonts w:ascii="Arial" w:eastAsia="標楷體" w:hAnsi="Arial" w:cs="Arial"/>
                <w:color w:val="000000"/>
              </w:rPr>
            </w:pPr>
            <w:r>
              <w:rPr>
                <w:rFonts w:ascii="Arial" w:eastAsia="標楷體" w:hAnsi="Arial" w:cs="Arial" w:hint="eastAsia"/>
                <w:color w:val="000000"/>
              </w:rPr>
              <w:t>辦理單位之表現</w:t>
            </w:r>
          </w:p>
        </w:tc>
        <w:tc>
          <w:tcPr>
            <w:tcW w:w="4919" w:type="dxa"/>
            <w:tcBorders>
              <w:top w:val="single" w:sz="6" w:space="0" w:color="auto"/>
              <w:left w:val="single" w:sz="6" w:space="0" w:color="auto"/>
              <w:bottom w:val="single" w:sz="6" w:space="0" w:color="auto"/>
              <w:right w:val="single" w:sz="6" w:space="0" w:color="auto"/>
            </w:tcBorders>
          </w:tcPr>
          <w:p w:rsidR="00210F11" w:rsidRDefault="00210F11" w:rsidP="00112C25">
            <w:pPr>
              <w:snapToGrid w:val="0"/>
              <w:spacing w:beforeLines="50" w:afterLines="50" w:line="0" w:lineRule="atLeast"/>
              <w:jc w:val="both"/>
              <w:rPr>
                <w:rFonts w:ascii="Arial" w:eastAsia="標楷體" w:hAnsi="Arial" w:cs="Arial"/>
                <w:color w:val="000000"/>
              </w:rPr>
            </w:pPr>
            <w:r>
              <w:rPr>
                <w:rFonts w:ascii="Arial" w:eastAsia="標楷體" w:hAnsi="Arial" w:cs="Arial" w:hint="eastAsia"/>
                <w:color w:val="000000"/>
              </w:rPr>
              <w:t>服務態度</w:t>
            </w:r>
          </w:p>
        </w:tc>
        <w:tc>
          <w:tcPr>
            <w:tcW w:w="665"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10</w:t>
            </w:r>
          </w:p>
        </w:tc>
        <w:tc>
          <w:tcPr>
            <w:tcW w:w="593"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90</w:t>
            </w:r>
          </w:p>
        </w:tc>
        <w:tc>
          <w:tcPr>
            <w:tcW w:w="502"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r>
              <w:rPr>
                <w:rFonts w:ascii="Arial" w:eastAsia="標楷體" w:hAnsi="Arial" w:cs="Arial" w:hint="eastAsia"/>
                <w:color w:val="000000"/>
              </w:rPr>
              <w:t>0</w:t>
            </w:r>
          </w:p>
        </w:tc>
        <w:tc>
          <w:tcPr>
            <w:tcW w:w="457" w:type="dxa"/>
            <w:tcBorders>
              <w:top w:val="single" w:sz="6" w:space="0" w:color="auto"/>
              <w:left w:val="single" w:sz="6" w:space="0" w:color="auto"/>
              <w:bottom w:val="single" w:sz="6" w:space="0" w:color="auto"/>
              <w:right w:val="single" w:sz="6"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c>
          <w:tcPr>
            <w:tcW w:w="530" w:type="dxa"/>
            <w:tcBorders>
              <w:top w:val="single" w:sz="6" w:space="0" w:color="auto"/>
              <w:left w:val="single" w:sz="6" w:space="0" w:color="auto"/>
              <w:bottom w:val="single" w:sz="6" w:space="0" w:color="auto"/>
              <w:right w:val="single" w:sz="12" w:space="0" w:color="auto"/>
            </w:tcBorders>
          </w:tcPr>
          <w:p w:rsidR="00210F11" w:rsidRPr="00ED0A62" w:rsidRDefault="00210F11" w:rsidP="00112C25">
            <w:pPr>
              <w:snapToGrid w:val="0"/>
              <w:spacing w:beforeLines="25" w:afterLines="25" w:line="0" w:lineRule="atLeast"/>
              <w:rPr>
                <w:rFonts w:ascii="Arial" w:eastAsia="標楷體" w:hAnsi="Arial" w:cs="Arial"/>
                <w:color w:val="000000"/>
              </w:rPr>
            </w:pPr>
          </w:p>
        </w:tc>
      </w:tr>
      <w:tr w:rsidR="00210F11" w:rsidRPr="00ED0A62" w:rsidTr="00B16A32">
        <w:trPr>
          <w:trHeight w:val="486"/>
        </w:trPr>
        <w:tc>
          <w:tcPr>
            <w:tcW w:w="1908" w:type="dxa"/>
            <w:tcBorders>
              <w:top w:val="single" w:sz="6" w:space="0" w:color="auto"/>
              <w:left w:val="single" w:sz="12" w:space="0" w:color="auto"/>
              <w:right w:val="single" w:sz="6" w:space="0" w:color="auto"/>
            </w:tcBorders>
            <w:vAlign w:val="center"/>
          </w:tcPr>
          <w:p w:rsidR="00210F11" w:rsidRPr="00FA04FC" w:rsidRDefault="00210F11" w:rsidP="00112C25">
            <w:pPr>
              <w:snapToGrid w:val="0"/>
              <w:spacing w:beforeLines="25" w:afterLines="25" w:line="0" w:lineRule="atLeast"/>
              <w:ind w:leftChars="-75" w:left="-180" w:rightChars="-42" w:right="-101"/>
              <w:jc w:val="center"/>
              <w:rPr>
                <w:rFonts w:ascii="Arial" w:eastAsia="標楷體" w:hAnsi="Arial" w:cs="Arial"/>
                <w:color w:val="000000"/>
              </w:rPr>
            </w:pPr>
            <w:r>
              <w:rPr>
                <w:rFonts w:eastAsia="標楷體" w:hint="eastAsia"/>
              </w:rPr>
              <w:t>建議</w:t>
            </w:r>
            <w:r>
              <w:rPr>
                <w:rFonts w:ascii="Arial" w:eastAsia="標楷體" w:hAnsi="標楷體" w:cs="Arial" w:hint="eastAsia"/>
                <w:color w:val="000000"/>
              </w:rPr>
              <w:t>事項</w:t>
            </w:r>
          </w:p>
        </w:tc>
        <w:tc>
          <w:tcPr>
            <w:tcW w:w="7666" w:type="dxa"/>
            <w:gridSpan w:val="6"/>
            <w:tcBorders>
              <w:top w:val="single" w:sz="6" w:space="0" w:color="auto"/>
              <w:left w:val="single" w:sz="6" w:space="0" w:color="auto"/>
              <w:bottom w:val="single" w:sz="4" w:space="0" w:color="auto"/>
              <w:right w:val="single" w:sz="12" w:space="0" w:color="auto"/>
            </w:tcBorders>
          </w:tcPr>
          <w:p w:rsidR="00210F11" w:rsidRPr="00765BBE" w:rsidRDefault="00B16A32" w:rsidP="00112C25">
            <w:pPr>
              <w:snapToGrid w:val="0"/>
              <w:spacing w:beforeLines="50" w:afterLines="50" w:line="0" w:lineRule="atLeast"/>
              <w:jc w:val="both"/>
              <w:rPr>
                <w:rFonts w:ascii="標楷體" w:eastAsia="標楷體" w:hAnsi="標楷體"/>
              </w:rPr>
            </w:pPr>
            <w:r>
              <w:rPr>
                <w:rFonts w:ascii="標楷體" w:eastAsia="標楷體" w:hAnsi="標楷體" w:hint="eastAsia"/>
              </w:rPr>
              <w:t>無</w:t>
            </w:r>
          </w:p>
        </w:tc>
      </w:tr>
      <w:tr w:rsidR="00210F11" w:rsidRPr="00ED0A62" w:rsidTr="00B16A32">
        <w:trPr>
          <w:trHeight w:val="1072"/>
        </w:trPr>
        <w:tc>
          <w:tcPr>
            <w:tcW w:w="1908" w:type="dxa"/>
            <w:tcBorders>
              <w:top w:val="single" w:sz="6" w:space="0" w:color="auto"/>
              <w:left w:val="single" w:sz="12" w:space="0" w:color="auto"/>
              <w:bottom w:val="single" w:sz="12" w:space="0" w:color="auto"/>
              <w:right w:val="single" w:sz="6" w:space="0" w:color="auto"/>
            </w:tcBorders>
            <w:vAlign w:val="center"/>
          </w:tcPr>
          <w:p w:rsidR="00210F11" w:rsidRPr="00FA04FC" w:rsidRDefault="00210F11" w:rsidP="00112C25">
            <w:pPr>
              <w:snapToGrid w:val="0"/>
              <w:spacing w:beforeLines="25" w:afterLines="25" w:line="0" w:lineRule="atLeast"/>
              <w:ind w:leftChars="-75" w:left="-180" w:rightChars="-42" w:right="-101"/>
              <w:jc w:val="center"/>
              <w:rPr>
                <w:rFonts w:ascii="Arial" w:eastAsia="標楷體" w:hAnsi="標楷體" w:cs="Arial"/>
                <w:color w:val="000000"/>
              </w:rPr>
            </w:pPr>
            <w:r>
              <w:rPr>
                <w:rFonts w:ascii="Arial" w:eastAsia="標楷體" w:hAnsi="標楷體" w:cs="Arial" w:hint="eastAsia"/>
                <w:color w:val="000000"/>
              </w:rPr>
              <w:t>檢討及後續改善</w:t>
            </w:r>
          </w:p>
        </w:tc>
        <w:tc>
          <w:tcPr>
            <w:tcW w:w="7666" w:type="dxa"/>
            <w:gridSpan w:val="6"/>
            <w:tcBorders>
              <w:top w:val="single" w:sz="6" w:space="0" w:color="auto"/>
              <w:left w:val="single" w:sz="6" w:space="0" w:color="auto"/>
              <w:bottom w:val="single" w:sz="12" w:space="0" w:color="auto"/>
              <w:right w:val="single" w:sz="12" w:space="0" w:color="auto"/>
            </w:tcBorders>
          </w:tcPr>
          <w:p w:rsidR="00210F11" w:rsidRDefault="00210F11" w:rsidP="00112C25">
            <w:pPr>
              <w:snapToGrid w:val="0"/>
              <w:spacing w:beforeLines="50" w:afterLines="50" w:line="0" w:lineRule="atLeast"/>
              <w:jc w:val="both"/>
              <w:rPr>
                <w:rFonts w:eastAsia="標楷體"/>
              </w:rPr>
            </w:pPr>
            <w:r>
              <w:rPr>
                <w:rFonts w:eastAsia="標楷體" w:hint="eastAsia"/>
              </w:rPr>
              <w:t xml:space="preserve"> 1. </w:t>
            </w:r>
            <w:r>
              <w:rPr>
                <w:rFonts w:eastAsia="標楷體" w:hint="eastAsia"/>
              </w:rPr>
              <w:t>麻煩請研習結束的老師盡快申請</w:t>
            </w:r>
            <w:r>
              <w:rPr>
                <w:rFonts w:eastAsia="標楷體" w:hint="eastAsia"/>
              </w:rPr>
              <w:t>24</w:t>
            </w:r>
            <w:r>
              <w:rPr>
                <w:rFonts w:eastAsia="標楷體" w:hint="eastAsia"/>
              </w:rPr>
              <w:t>小時認證</w:t>
            </w:r>
          </w:p>
          <w:p w:rsidR="00210F11" w:rsidRPr="00C15704" w:rsidRDefault="00210F11" w:rsidP="00112C25">
            <w:pPr>
              <w:snapToGrid w:val="0"/>
              <w:spacing w:beforeLines="50" w:afterLines="50" w:line="0" w:lineRule="atLeast"/>
              <w:jc w:val="both"/>
              <w:rPr>
                <w:rFonts w:eastAsia="標楷體"/>
              </w:rPr>
            </w:pPr>
            <w:r>
              <w:rPr>
                <w:rFonts w:eastAsia="標楷體" w:hint="eastAsia"/>
              </w:rPr>
              <w:t xml:space="preserve"> 2. </w:t>
            </w:r>
            <w:r>
              <w:rPr>
                <w:rFonts w:eastAsia="標楷體" w:hint="eastAsia"/>
              </w:rPr>
              <w:t>注意申請表格可至南投縣環境教育網下載</w:t>
            </w:r>
          </w:p>
        </w:tc>
      </w:tr>
    </w:tbl>
    <w:p w:rsidR="00210F11" w:rsidRDefault="00210F11" w:rsidP="00210F11"/>
    <w:p w:rsidR="00210F11" w:rsidRPr="00C6243A" w:rsidRDefault="00210F11" w:rsidP="00210F11">
      <w:pPr>
        <w:rPr>
          <w:rFonts w:ascii="標楷體" w:eastAsia="標楷體" w:hAnsi="標楷體"/>
          <w:b/>
          <w:bCs/>
          <w:sz w:val="28"/>
          <w:szCs w:val="28"/>
        </w:rPr>
      </w:pPr>
    </w:p>
    <w:sectPr w:rsidR="00210F11" w:rsidRPr="00C6243A" w:rsidSect="00210F11">
      <w:pgSz w:w="11906" w:h="16838"/>
      <w:pgMar w:top="1440" w:right="1134" w:bottom="1440"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25A3" w:rsidRDefault="004925A3" w:rsidP="006A76D3">
      <w:r>
        <w:separator/>
      </w:r>
    </w:p>
  </w:endnote>
  <w:endnote w:type="continuationSeparator" w:id="1">
    <w:p w:rsidR="004925A3" w:rsidRDefault="004925A3" w:rsidP="006A76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標楷體">
    <w:altName w:val="宋体"/>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25A3" w:rsidRDefault="004925A3" w:rsidP="006A76D3">
      <w:r>
        <w:separator/>
      </w:r>
    </w:p>
  </w:footnote>
  <w:footnote w:type="continuationSeparator" w:id="1">
    <w:p w:rsidR="004925A3" w:rsidRDefault="004925A3" w:rsidP="006A76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64236"/>
    <w:multiLevelType w:val="hybridMultilevel"/>
    <w:tmpl w:val="43FA2A78"/>
    <w:lvl w:ilvl="0" w:tplc="015C664E">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151A3D38"/>
    <w:multiLevelType w:val="hybridMultilevel"/>
    <w:tmpl w:val="A16AD070"/>
    <w:lvl w:ilvl="0" w:tplc="4CCEF59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nsid w:val="1A5604E5"/>
    <w:multiLevelType w:val="hybridMultilevel"/>
    <w:tmpl w:val="11C89AF4"/>
    <w:lvl w:ilvl="0" w:tplc="F09EA764">
      <w:start w:val="1"/>
      <w:numFmt w:val="taiwaneseCountingThousand"/>
      <w:suff w:val="space"/>
      <w:lvlText w:val="%1、"/>
      <w:lvlJc w:val="left"/>
      <w:pPr>
        <w:ind w:left="480" w:hanging="480"/>
      </w:pPr>
      <w:rPr>
        <w:rFonts w:hint="eastAsia"/>
      </w:rPr>
    </w:lvl>
    <w:lvl w:ilvl="1" w:tplc="886E6466">
      <w:start w:val="1"/>
      <w:numFmt w:val="taiwaneseCountingThousand"/>
      <w:lvlText w:val="(%2)"/>
      <w:lvlJc w:val="left"/>
      <w:pPr>
        <w:tabs>
          <w:tab w:val="num" w:pos="960"/>
        </w:tabs>
        <w:ind w:left="960" w:hanging="480"/>
      </w:pPr>
      <w:rPr>
        <w:rFonts w:hint="eastAsia"/>
        <w:b w:val="0"/>
        <w:bCs w:val="0"/>
      </w:rPr>
    </w:lvl>
    <w:lvl w:ilvl="2" w:tplc="329E6742">
      <w:start w:val="1"/>
      <w:numFmt w:val="decimal"/>
      <w:lvlText w:val="%3."/>
      <w:lvlJc w:val="left"/>
      <w:pPr>
        <w:ind w:left="1320" w:hanging="360"/>
      </w:pPr>
      <w:rPr>
        <w:rFonts w:hint="default"/>
        <w:b w:val="0"/>
        <w:bCs w:val="0"/>
      </w:r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
    <w:nsid w:val="328A1673"/>
    <w:multiLevelType w:val="hybridMultilevel"/>
    <w:tmpl w:val="4B602748"/>
    <w:lvl w:ilvl="0" w:tplc="4CCEF59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35B768DF"/>
    <w:multiLevelType w:val="hybridMultilevel"/>
    <w:tmpl w:val="03DA36BC"/>
    <w:lvl w:ilvl="0" w:tplc="AD842014">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nsid w:val="43E45117"/>
    <w:multiLevelType w:val="hybridMultilevel"/>
    <w:tmpl w:val="25663610"/>
    <w:lvl w:ilvl="0" w:tplc="647077D8">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570F146C"/>
    <w:multiLevelType w:val="hybridMultilevel"/>
    <w:tmpl w:val="159669E8"/>
    <w:lvl w:ilvl="0" w:tplc="6E74E75A">
      <w:start w:val="1"/>
      <w:numFmt w:val="decimal"/>
      <w:lvlText w:val="%1."/>
      <w:lvlJc w:val="left"/>
      <w:pPr>
        <w:ind w:left="360" w:hanging="360"/>
      </w:pPr>
      <w:rPr>
        <w:rFonts w:ascii="Times New Roman" w:eastAsia="標楷體" w:hAnsi="Times New Roman"/>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nsid w:val="5A985256"/>
    <w:multiLevelType w:val="hybridMultilevel"/>
    <w:tmpl w:val="AFD0484E"/>
    <w:lvl w:ilvl="0" w:tplc="4CCEF59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nsid w:val="5E26213A"/>
    <w:multiLevelType w:val="hybridMultilevel"/>
    <w:tmpl w:val="BD76FDAC"/>
    <w:lvl w:ilvl="0" w:tplc="4CCEF59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2"/>
  </w:num>
  <w:num w:numId="2">
    <w:abstractNumId w:val="7"/>
  </w:num>
  <w:num w:numId="3">
    <w:abstractNumId w:val="8"/>
  </w:num>
  <w:num w:numId="4">
    <w:abstractNumId w:val="1"/>
  </w:num>
  <w:num w:numId="5">
    <w:abstractNumId w:val="3"/>
  </w:num>
  <w:num w:numId="6">
    <w:abstractNumId w:val="6"/>
  </w:num>
  <w:num w:numId="7">
    <w:abstractNumId w:val="0"/>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10F11"/>
    <w:rsid w:val="00112C25"/>
    <w:rsid w:val="00210F11"/>
    <w:rsid w:val="00245581"/>
    <w:rsid w:val="00256E82"/>
    <w:rsid w:val="00301265"/>
    <w:rsid w:val="004925A3"/>
    <w:rsid w:val="006A76D3"/>
    <w:rsid w:val="00B16A32"/>
    <w:rsid w:val="00CE7415"/>
    <w:rsid w:val="00DD4573"/>
    <w:rsid w:val="00FF1DB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0F11"/>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一般文字 字元"/>
    <w:basedOn w:val="a"/>
    <w:link w:val="a4"/>
    <w:uiPriority w:val="99"/>
    <w:rsid w:val="00210F11"/>
    <w:rPr>
      <w:rFonts w:ascii="細明體" w:eastAsia="細明體" w:hAnsi="Courier New" w:cs="細明體"/>
    </w:rPr>
  </w:style>
  <w:style w:type="character" w:customStyle="1" w:styleId="a4">
    <w:name w:val="純文字 字元"/>
    <w:aliases w:val="一般文字 字元 字元"/>
    <w:basedOn w:val="a0"/>
    <w:link w:val="a3"/>
    <w:uiPriority w:val="99"/>
    <w:rsid w:val="00210F11"/>
    <w:rPr>
      <w:rFonts w:ascii="細明體" w:eastAsia="細明體" w:hAnsi="Courier New" w:cs="細明體"/>
      <w:szCs w:val="24"/>
    </w:rPr>
  </w:style>
  <w:style w:type="paragraph" w:styleId="a5">
    <w:name w:val="Balloon Text"/>
    <w:basedOn w:val="a"/>
    <w:link w:val="a6"/>
    <w:uiPriority w:val="99"/>
    <w:semiHidden/>
    <w:unhideWhenUsed/>
    <w:rsid w:val="00210F11"/>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210F11"/>
    <w:rPr>
      <w:rFonts w:asciiTheme="majorHAnsi" w:eastAsiaTheme="majorEastAsia" w:hAnsiTheme="majorHAnsi" w:cstheme="majorBidi"/>
      <w:sz w:val="18"/>
      <w:szCs w:val="18"/>
    </w:rPr>
  </w:style>
  <w:style w:type="paragraph" w:styleId="a7">
    <w:name w:val="header"/>
    <w:basedOn w:val="a"/>
    <w:link w:val="a8"/>
    <w:uiPriority w:val="99"/>
    <w:semiHidden/>
    <w:unhideWhenUsed/>
    <w:rsid w:val="006A76D3"/>
    <w:pPr>
      <w:tabs>
        <w:tab w:val="center" w:pos="4153"/>
        <w:tab w:val="right" w:pos="8306"/>
      </w:tabs>
      <w:snapToGrid w:val="0"/>
    </w:pPr>
    <w:rPr>
      <w:sz w:val="20"/>
      <w:szCs w:val="20"/>
    </w:rPr>
  </w:style>
  <w:style w:type="character" w:customStyle="1" w:styleId="a8">
    <w:name w:val="頁首 字元"/>
    <w:basedOn w:val="a0"/>
    <w:link w:val="a7"/>
    <w:uiPriority w:val="99"/>
    <w:semiHidden/>
    <w:rsid w:val="006A76D3"/>
    <w:rPr>
      <w:rFonts w:ascii="Times New Roman" w:eastAsia="新細明體" w:hAnsi="Times New Roman" w:cs="Times New Roman"/>
      <w:sz w:val="20"/>
      <w:szCs w:val="20"/>
    </w:rPr>
  </w:style>
  <w:style w:type="paragraph" w:styleId="a9">
    <w:name w:val="footer"/>
    <w:basedOn w:val="a"/>
    <w:link w:val="aa"/>
    <w:uiPriority w:val="99"/>
    <w:semiHidden/>
    <w:unhideWhenUsed/>
    <w:rsid w:val="006A76D3"/>
    <w:pPr>
      <w:tabs>
        <w:tab w:val="center" w:pos="4153"/>
        <w:tab w:val="right" w:pos="8306"/>
      </w:tabs>
      <w:snapToGrid w:val="0"/>
    </w:pPr>
    <w:rPr>
      <w:sz w:val="20"/>
      <w:szCs w:val="20"/>
    </w:rPr>
  </w:style>
  <w:style w:type="character" w:customStyle="1" w:styleId="aa">
    <w:name w:val="頁尾 字元"/>
    <w:basedOn w:val="a0"/>
    <w:link w:val="a9"/>
    <w:uiPriority w:val="99"/>
    <w:semiHidden/>
    <w:rsid w:val="006A76D3"/>
    <w:rPr>
      <w:rFonts w:ascii="Times New Roman" w:eastAsia="新細明體"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579</Words>
  <Characters>3304</Characters>
  <Application>Microsoft Office Word</Application>
  <DocSecurity>0</DocSecurity>
  <Lines>27</Lines>
  <Paragraphs>7</Paragraphs>
  <ScaleCrop>false</ScaleCrop>
  <Company>company</Company>
  <LinksUpToDate>false</LinksUpToDate>
  <CharactersWithSpaces>3876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佳綾</dc:creator>
  <cp:keywords/>
  <dc:description/>
  <cp:lastModifiedBy>佳綾</cp:lastModifiedBy>
  <cp:revision>4</cp:revision>
  <dcterms:created xsi:type="dcterms:W3CDTF">2015-01-31T03:39:00Z</dcterms:created>
  <dcterms:modified xsi:type="dcterms:W3CDTF">2015-01-31T06:27:00Z</dcterms:modified>
</cp:coreProperties>
</file>