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68" w:rsidRPr="000C7668" w:rsidRDefault="000C7668" w:rsidP="000C7668">
      <w:pPr>
        <w:framePr w:wrap="around"/>
        <w:snapToGrid w:val="0"/>
        <w:spacing w:before="30" w:afterLines="50" w:after="18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0C7668">
        <w:rPr>
          <w:rFonts w:ascii="標楷體" w:eastAsia="標楷體" w:hAnsi="標楷體" w:cs="標楷體" w:hint="eastAsia"/>
          <w:b/>
          <w:bCs/>
          <w:sz w:val="28"/>
          <w:szCs w:val="28"/>
        </w:rPr>
        <w:t>子計畫五：</w:t>
      </w:r>
    </w:p>
    <w:p w:rsidR="000C7668" w:rsidRPr="000C7668" w:rsidRDefault="000C7668" w:rsidP="000C7668">
      <w:pPr>
        <w:framePr w:wrap="around"/>
        <w:rPr>
          <w:rFonts w:eastAsia="標楷體" w:hint="eastAsia"/>
          <w:b/>
          <w:bCs/>
          <w:color w:val="000000"/>
        </w:rPr>
      </w:pPr>
      <w:r w:rsidRPr="000C7668">
        <w:rPr>
          <w:rFonts w:ascii="標楷體" w:eastAsia="標楷體" w:hAnsi="標楷體" w:cs="標楷體" w:hint="eastAsia"/>
          <w:b/>
          <w:bCs/>
          <w:sz w:val="28"/>
          <w:szCs w:val="28"/>
        </w:rPr>
        <w:t>南投縣103年度節能減碳成果觀摩會實施計畫</w:t>
      </w:r>
    </w:p>
    <w:p w:rsidR="000C7668" w:rsidRPr="000C7668" w:rsidRDefault="000C7668" w:rsidP="000C7668">
      <w:pPr>
        <w:framePr w:wrap="around"/>
        <w:numPr>
          <w:ilvl w:val="0"/>
          <w:numId w:val="1"/>
        </w:numPr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0C7668">
        <w:rPr>
          <w:rFonts w:ascii="標楷體" w:eastAsia="標楷體" w:hAnsi="標楷體" w:cs="標楷體" w:hint="eastAsia"/>
          <w:b/>
          <w:bCs/>
        </w:rPr>
        <w:t>依據：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tabs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 w:hint="eastAsia"/>
          <w:b/>
          <w:bCs/>
        </w:rPr>
      </w:pPr>
      <w:r w:rsidRPr="000C7668">
        <w:rPr>
          <w:rFonts w:ascii="標楷體" w:eastAsia="標楷體" w:hAnsi="標楷體" w:cs="標楷體" w:hint="eastAsia"/>
        </w:rPr>
        <w:t>南投縣103年度環境教育輔導小組工作重點。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tabs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 w:hint="eastAsia"/>
          <w:b/>
          <w:bCs/>
        </w:rPr>
      </w:pPr>
      <w:r w:rsidRPr="000C7668">
        <w:rPr>
          <w:rFonts w:ascii="標楷體" w:eastAsia="標楷體" w:hAnsi="標楷體" w:cs="標楷體" w:hint="eastAsia"/>
          <w:kern w:val="0"/>
        </w:rPr>
        <w:t>南投縣環境教育中程（102-105年）實施計畫。</w:t>
      </w:r>
    </w:p>
    <w:p w:rsidR="000C7668" w:rsidRPr="000C7668" w:rsidRDefault="000C7668" w:rsidP="000C7668">
      <w:pPr>
        <w:framePr w:wrap="around"/>
        <w:numPr>
          <w:ilvl w:val="0"/>
          <w:numId w:val="1"/>
        </w:numPr>
        <w:snapToGrid w:val="0"/>
        <w:rPr>
          <w:rFonts w:ascii="標楷體" w:eastAsia="標楷體" w:hAnsi="標楷體" w:hint="eastAsia"/>
          <w:b/>
          <w:bCs/>
        </w:rPr>
      </w:pPr>
      <w:r w:rsidRPr="000C7668">
        <w:rPr>
          <w:rFonts w:ascii="標楷體" w:eastAsia="標楷體" w:hAnsi="標楷體" w:cs="標楷體" w:hint="eastAsia"/>
          <w:b/>
          <w:bCs/>
        </w:rPr>
        <w:t>目標：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提升學校環境教育教學素養，重視學生環境教育倫理認知。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透過績優學校節能減碳成果觀摩交流，達到教學資源分享之目的。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辦理公開頒獎儀式，獎勵學校用心於環境教育領域。</w:t>
      </w:r>
    </w:p>
    <w:p w:rsidR="000C7668" w:rsidRPr="000C7668" w:rsidRDefault="000C7668" w:rsidP="000C7668">
      <w:pPr>
        <w:framePr w:wrap="around"/>
        <w:numPr>
          <w:ilvl w:val="0"/>
          <w:numId w:val="1"/>
        </w:numPr>
        <w:snapToGrid w:val="0"/>
        <w:rPr>
          <w:rFonts w:ascii="標楷體" w:eastAsia="標楷體" w:hAnsi="標楷體" w:hint="eastAsia"/>
          <w:b/>
          <w:bCs/>
        </w:rPr>
      </w:pPr>
      <w:r w:rsidRPr="000C7668">
        <w:rPr>
          <w:rFonts w:ascii="標楷體" w:eastAsia="標楷體" w:hAnsi="標楷體" w:cs="標楷體" w:hint="eastAsia"/>
          <w:b/>
          <w:bCs/>
        </w:rPr>
        <w:t>主辦單位：</w:t>
      </w:r>
      <w:r w:rsidRPr="000C7668">
        <w:rPr>
          <w:rFonts w:ascii="標楷體" w:eastAsia="標楷體" w:hAnsi="標楷體" w:cs="標楷體" w:hint="eastAsia"/>
        </w:rPr>
        <w:t>南投縣政府教育處、南投縣環境教育輔導小組</w:t>
      </w:r>
    </w:p>
    <w:p w:rsidR="000C7668" w:rsidRPr="000C7668" w:rsidRDefault="000C7668" w:rsidP="000C7668">
      <w:pPr>
        <w:framePr w:wrap="around"/>
        <w:numPr>
          <w:ilvl w:val="0"/>
          <w:numId w:val="1"/>
        </w:numPr>
        <w:snapToGrid w:val="0"/>
        <w:rPr>
          <w:rFonts w:ascii="標楷體" w:eastAsia="標楷體" w:hAnsi="標楷體" w:hint="eastAsia"/>
          <w:b/>
          <w:bCs/>
        </w:rPr>
      </w:pPr>
      <w:r w:rsidRPr="000C7668">
        <w:rPr>
          <w:rFonts w:ascii="標楷體" w:eastAsia="標楷體" w:hAnsi="標楷體" w:cs="標楷體" w:hint="eastAsia"/>
          <w:b/>
          <w:bCs/>
        </w:rPr>
        <w:t>承辦單位：</w:t>
      </w:r>
      <w:r w:rsidRPr="000C7668">
        <w:rPr>
          <w:rFonts w:ascii="標楷體" w:eastAsia="標楷體" w:hAnsi="標楷體" w:cs="標楷體" w:hint="eastAsia"/>
        </w:rPr>
        <w:t>漳興國小</w:t>
      </w:r>
    </w:p>
    <w:p w:rsidR="000C7668" w:rsidRPr="000C7668" w:rsidRDefault="000C7668" w:rsidP="000C7668">
      <w:pPr>
        <w:framePr w:wrap="around"/>
        <w:numPr>
          <w:ilvl w:val="0"/>
          <w:numId w:val="1"/>
        </w:numPr>
        <w:snapToGrid w:val="0"/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  <w:b/>
          <w:bCs/>
        </w:rPr>
        <w:t>辦理時間：</w:t>
      </w:r>
      <w:r w:rsidRPr="000C7668">
        <w:rPr>
          <w:rFonts w:ascii="標楷體" w:eastAsia="標楷體" w:hAnsi="標楷體" w:cs="標楷體" w:hint="eastAsia"/>
        </w:rPr>
        <w:t>103年8月5日(預定)</w:t>
      </w:r>
    </w:p>
    <w:p w:rsidR="000C7668" w:rsidRPr="000C7668" w:rsidRDefault="000C7668" w:rsidP="000C7668">
      <w:pPr>
        <w:framePr w:wrap="around"/>
        <w:numPr>
          <w:ilvl w:val="0"/>
          <w:numId w:val="1"/>
        </w:numPr>
        <w:snapToGrid w:val="0"/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  <w:b/>
          <w:bCs/>
        </w:rPr>
        <w:t>參與對象：</w:t>
      </w:r>
      <w:r w:rsidRPr="000C7668">
        <w:rPr>
          <w:rFonts w:ascii="標楷體" w:eastAsia="標楷體" w:hAnsi="標楷體" w:cs="標楷體" w:hint="eastAsia"/>
        </w:rPr>
        <w:t>全縣國中小學、旭光高中</w:t>
      </w:r>
    </w:p>
    <w:p w:rsidR="000C7668" w:rsidRPr="000C7668" w:rsidRDefault="000C7668" w:rsidP="000C7668">
      <w:pPr>
        <w:framePr w:wrap="around"/>
        <w:numPr>
          <w:ilvl w:val="0"/>
          <w:numId w:val="1"/>
        </w:numPr>
        <w:snapToGrid w:val="0"/>
        <w:rPr>
          <w:rFonts w:ascii="標楷體" w:eastAsia="標楷體" w:hAnsi="標楷體" w:hint="eastAsia"/>
          <w:b/>
          <w:bCs/>
        </w:rPr>
      </w:pPr>
      <w:r w:rsidRPr="000C7668">
        <w:rPr>
          <w:rFonts w:ascii="標楷體" w:eastAsia="標楷體" w:hAnsi="標楷體" w:cs="標楷體" w:hint="eastAsia"/>
          <w:b/>
          <w:bCs/>
        </w:rPr>
        <w:t>實施內容：</w:t>
      </w:r>
    </w:p>
    <w:tbl>
      <w:tblPr>
        <w:tblpPr w:leftFromText="180" w:rightFromText="180" w:vertAnchor="text" w:tblpX="264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1719"/>
        <w:gridCol w:w="1521"/>
      </w:tblGrid>
      <w:tr w:rsidR="000C7668" w:rsidRPr="000C7668" w:rsidTr="000C76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主持人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0C7668" w:rsidRPr="000C7668" w:rsidTr="000C76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rPr>
                <w:rFonts w:ascii="標楷體" w:eastAsia="標楷體" w:hAnsi="標楷體" w:cs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08：50-09：00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漳興國小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C7668" w:rsidRPr="000C7668" w:rsidTr="000C76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rPr>
                <w:rFonts w:ascii="標楷體" w:eastAsia="標楷體" w:hAnsi="標楷體" w:cs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09：00-09：10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both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教育處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C7668" w:rsidRPr="000C7668" w:rsidTr="000C7668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09：10-11：10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both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環境教育業務報告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教育處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C7668" w:rsidRPr="000C7668" w:rsidTr="000C76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rPr>
                <w:rFonts w:ascii="標楷體" w:eastAsia="標楷體" w:hAnsi="標楷體" w:cs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11：10-12：10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both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成果展示觀摩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績優學校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C7668" w:rsidRPr="000C7668" w:rsidTr="000C76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12：10-13：30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漳興國小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C7668" w:rsidRPr="000C7668" w:rsidTr="000C7668">
        <w:trPr>
          <w:trHeight w:val="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13：30-15：30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績優學校節能減碳實務分享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待聘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68" w:rsidRPr="000C7668" w:rsidRDefault="000C7668" w:rsidP="000C7668">
            <w:pPr>
              <w:framePr w:wrap="auto" w:vAnchor="margin" w:xAlign="left" w:yAlign="inline"/>
              <w:snapToGrid w:val="0"/>
              <w:jc w:val="center"/>
              <w:rPr>
                <w:rFonts w:ascii="標楷體" w:eastAsia="標楷體" w:hAnsi="標楷體"/>
              </w:rPr>
            </w:pPr>
            <w:r w:rsidRPr="000C7668">
              <w:rPr>
                <w:rFonts w:ascii="標楷體" w:eastAsia="標楷體" w:hAnsi="標楷體" w:cs="標楷體" w:hint="eastAsia"/>
              </w:rPr>
              <w:t>內聘</w:t>
            </w:r>
          </w:p>
        </w:tc>
      </w:tr>
    </w:tbl>
    <w:p w:rsidR="000C7668" w:rsidRPr="000C7668" w:rsidRDefault="000C7668" w:rsidP="000C7668">
      <w:pPr>
        <w:framePr w:wrap="around"/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備註：請特優學校於活動當日攜帶海報及相關資料，俾利展示。</w:t>
      </w:r>
      <w:bookmarkStart w:id="0" w:name="_GoBack"/>
      <w:bookmarkEnd w:id="0"/>
    </w:p>
    <w:p w:rsidR="000C7668" w:rsidRPr="000C7668" w:rsidRDefault="000C7668" w:rsidP="000C7668">
      <w:pPr>
        <w:framePr w:wrap="around"/>
        <w:numPr>
          <w:ilvl w:val="0"/>
          <w:numId w:val="1"/>
        </w:numPr>
        <w:snapToGrid w:val="0"/>
        <w:rPr>
          <w:rFonts w:ascii="標楷體" w:eastAsia="標楷體" w:hAnsi="標楷體" w:hint="eastAsia"/>
          <w:b/>
          <w:bCs/>
        </w:rPr>
      </w:pPr>
      <w:r w:rsidRPr="000C7668">
        <w:rPr>
          <w:rFonts w:ascii="標楷體" w:eastAsia="標楷體" w:hAnsi="標楷體" w:cs="標楷體" w:hint="eastAsia"/>
          <w:b/>
          <w:bCs/>
        </w:rPr>
        <w:t>獎勵與考核：</w:t>
      </w:r>
      <w:r w:rsidRPr="000C7668">
        <w:rPr>
          <w:rFonts w:ascii="標楷體" w:eastAsia="標楷體" w:hAnsi="標楷體" w:cs="標楷體" w:hint="eastAsia"/>
        </w:rPr>
        <w:t>承辦學校於活動結束二週內，檢送領據、經費結報表、成果 (含滿意度調查及回饋分析) 及承辦人員敘獎名單，逕送本府教育處體健科彙辦。</w:t>
      </w:r>
    </w:p>
    <w:p w:rsidR="000C7668" w:rsidRPr="000C7668" w:rsidRDefault="000C7668" w:rsidP="000C7668">
      <w:pPr>
        <w:framePr w:wrap="around"/>
        <w:numPr>
          <w:ilvl w:val="0"/>
          <w:numId w:val="1"/>
        </w:numPr>
        <w:snapToGrid w:val="0"/>
        <w:rPr>
          <w:rFonts w:ascii="標楷體" w:eastAsia="標楷體" w:hAnsi="標楷體" w:hint="eastAsia"/>
          <w:b/>
          <w:bCs/>
        </w:rPr>
      </w:pPr>
      <w:r w:rsidRPr="000C7668">
        <w:rPr>
          <w:rFonts w:ascii="標楷體" w:eastAsia="標楷體" w:hAnsi="標楷體" w:cs="標楷體" w:hint="eastAsia"/>
          <w:b/>
          <w:bCs/>
        </w:rPr>
        <w:t>預期效益：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各校環境教育辦理經驗及成果交流，達到標竿學習之效果，進而激發學校推動力，增進學校之水平。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透過實務經驗分享，將經驗運用於各校，以達到節能減碳之功效。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預計全縣參加人數達150人以上，滿意度達80％以上。</w:t>
      </w:r>
    </w:p>
    <w:p w:rsidR="000C7668" w:rsidRPr="000C7668" w:rsidRDefault="000C7668" w:rsidP="000C7668">
      <w:pPr>
        <w:framePr w:wrap="around"/>
        <w:numPr>
          <w:ilvl w:val="0"/>
          <w:numId w:val="1"/>
        </w:numPr>
        <w:snapToGrid w:val="0"/>
        <w:rPr>
          <w:rFonts w:ascii="標楷體" w:eastAsia="標楷體" w:hAnsi="標楷體" w:hint="eastAsia"/>
          <w:b/>
          <w:bCs/>
        </w:rPr>
      </w:pPr>
      <w:r w:rsidRPr="000C7668">
        <w:rPr>
          <w:rFonts w:ascii="標楷體" w:eastAsia="標楷體" w:hAnsi="標楷體" w:cs="標楷體" w:hint="eastAsia"/>
          <w:b/>
          <w:bCs/>
        </w:rPr>
        <w:t>其他：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tabs>
          <w:tab w:val="num" w:pos="1260"/>
        </w:tabs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參加人員請惠予公假登記，工作人員給予公差登記，本研習採計研習時數5小時。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tabs>
          <w:tab w:val="num" w:pos="1260"/>
        </w:tabs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請於103年8月1日前進入全國教師在職進修資訊網登錄報名。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tabs>
          <w:tab w:val="num" w:pos="1260"/>
        </w:tabs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研習人員請自行攜帶環保杯、環保筷。</w:t>
      </w:r>
    </w:p>
    <w:p w:rsidR="000C7668" w:rsidRPr="000C7668" w:rsidRDefault="000C7668" w:rsidP="000C7668">
      <w:pPr>
        <w:framePr w:wrap="around"/>
        <w:numPr>
          <w:ilvl w:val="1"/>
          <w:numId w:val="1"/>
        </w:numPr>
        <w:rPr>
          <w:rFonts w:ascii="標楷體" w:eastAsia="標楷體" w:hAnsi="標楷體" w:hint="eastAsia"/>
        </w:rPr>
      </w:pPr>
      <w:r w:rsidRPr="000C7668">
        <w:rPr>
          <w:rFonts w:ascii="標楷體" w:eastAsia="標楷體" w:hAnsi="標楷體" w:cs="標楷體" w:hint="eastAsia"/>
        </w:rPr>
        <w:t>本計畫經奉教育部及本府核定後施行，修正時亦同。</w:t>
      </w:r>
    </w:p>
    <w:p w:rsidR="0045001F" w:rsidRPr="000C7668" w:rsidRDefault="0045001F">
      <w:pPr>
        <w:framePr w:wrap="around"/>
      </w:pPr>
    </w:p>
    <w:sectPr w:rsidR="0045001F" w:rsidRPr="000C7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51" w:rsidRDefault="00B47C51" w:rsidP="000C7668">
      <w:pPr>
        <w:framePr w:wrap="around"/>
      </w:pPr>
      <w:r>
        <w:separator/>
      </w:r>
    </w:p>
  </w:endnote>
  <w:endnote w:type="continuationSeparator" w:id="0">
    <w:p w:rsidR="00B47C51" w:rsidRDefault="00B47C51" w:rsidP="000C766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51" w:rsidRDefault="00B47C51" w:rsidP="000C7668">
      <w:pPr>
        <w:framePr w:wrap="around"/>
      </w:pPr>
      <w:r>
        <w:separator/>
      </w:r>
    </w:p>
  </w:footnote>
  <w:footnote w:type="continuationSeparator" w:id="0">
    <w:p w:rsidR="00B47C51" w:rsidRDefault="00B47C51" w:rsidP="000C7668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72EE"/>
    <w:multiLevelType w:val="hybridMultilevel"/>
    <w:tmpl w:val="192881C0"/>
    <w:lvl w:ilvl="0" w:tplc="101425AC">
      <w:start w:val="1"/>
      <w:numFmt w:val="taiwaneseCountingThousand"/>
      <w:suff w:val="space"/>
      <w:lvlText w:val="%1、"/>
      <w:lvlJc w:val="left"/>
      <w:pPr>
        <w:ind w:left="480" w:hanging="480"/>
      </w:pPr>
      <w:rPr>
        <w:b/>
        <w:bCs/>
      </w:rPr>
    </w:lvl>
    <w:lvl w:ilvl="1" w:tplc="4AC2774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E6"/>
    <w:rsid w:val="000C7668"/>
    <w:rsid w:val="0045001F"/>
    <w:rsid w:val="007236E6"/>
    <w:rsid w:val="00775465"/>
    <w:rsid w:val="00B47C51"/>
    <w:rsid w:val="00C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譜例"/>
    <w:qFormat/>
    <w:rsid w:val="00775465"/>
    <w:pPr>
      <w:framePr w:wrap="around" w:vAnchor="text" w:hAnchor="text" w:xAlign="center" w:y="1"/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668"/>
    <w:pPr>
      <w:framePr w:wrap="around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6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668"/>
    <w:pPr>
      <w:framePr w:wrap="around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66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譜例"/>
    <w:qFormat/>
    <w:rsid w:val="00775465"/>
    <w:pPr>
      <w:framePr w:wrap="around" w:vAnchor="text" w:hAnchor="text" w:xAlign="center" w:y="1"/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668"/>
    <w:pPr>
      <w:framePr w:wrap="around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6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668"/>
    <w:pPr>
      <w:framePr w:wrap="around"/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6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2015-01-20T02:39:00Z</dcterms:created>
  <dcterms:modified xsi:type="dcterms:W3CDTF">2015-01-20T02:40:00Z</dcterms:modified>
</cp:coreProperties>
</file>